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EE4A8" w14:textId="00E6C653" w:rsidR="00C84F7D" w:rsidRPr="00C84F7D" w:rsidRDefault="00C84F7D" w:rsidP="00C84F7D">
      <w:pPr>
        <w:spacing w:before="100" w:beforeAutospacing="1" w:after="100" w:afterAutospacing="1" w:line="240" w:lineRule="auto"/>
        <w:rPr>
          <w:rFonts w:ascii="Times New Roman" w:eastAsia="Times New Roman" w:hAnsi="Times New Roman" w:cs="Times New Roman"/>
          <w:sz w:val="24"/>
          <w:szCs w:val="24"/>
        </w:rPr>
      </w:pPr>
      <w:r w:rsidRPr="00C84F7D">
        <w:rPr>
          <w:rFonts w:ascii="Times New Roman" w:eastAsia="Times New Roman" w:hAnsi="Times New Roman" w:cs="Times New Roman"/>
          <w:sz w:val="24"/>
          <w:szCs w:val="24"/>
        </w:rPr>
        <w:t xml:space="preserve">The WHI data dictionary can be found </w:t>
      </w:r>
      <w:hyperlink r:id="rId5" w:history="1">
        <w:r w:rsidRPr="00C84F7D">
          <w:rPr>
            <w:rFonts w:ascii="Times New Roman" w:eastAsia="Times New Roman" w:hAnsi="Times New Roman" w:cs="Times New Roman"/>
            <w:color w:val="0000FF"/>
            <w:sz w:val="24"/>
            <w:szCs w:val="24"/>
            <w:u w:val="single"/>
          </w:rPr>
          <w:t>here</w:t>
        </w:r>
      </w:hyperlink>
      <w:r w:rsidR="001750D3">
        <w:rPr>
          <w:rFonts w:ascii="Times New Roman" w:eastAsia="Times New Roman" w:hAnsi="Times New Roman" w:cs="Times New Roman"/>
          <w:sz w:val="24"/>
          <w:szCs w:val="24"/>
        </w:rPr>
        <w:t xml:space="preserve"> [external link].</w:t>
      </w:r>
    </w:p>
    <w:p w14:paraId="5106FD56" w14:textId="77777777" w:rsidR="00C84F7D" w:rsidRPr="00C84F7D" w:rsidRDefault="00C84F7D" w:rsidP="00C84F7D">
      <w:pPr>
        <w:spacing w:before="100" w:beforeAutospacing="1" w:after="100" w:afterAutospacing="1" w:line="240" w:lineRule="auto"/>
        <w:outlineLvl w:val="1"/>
        <w:rPr>
          <w:rFonts w:ascii="Times New Roman" w:eastAsia="Times New Roman" w:hAnsi="Times New Roman" w:cs="Times New Roman"/>
          <w:b/>
          <w:bCs/>
          <w:sz w:val="36"/>
          <w:szCs w:val="36"/>
        </w:rPr>
      </w:pPr>
      <w:r w:rsidRPr="00C84F7D">
        <w:rPr>
          <w:rFonts w:ascii="Times New Roman" w:eastAsia="Times New Roman" w:hAnsi="Times New Roman" w:cs="Times New Roman"/>
          <w:b/>
          <w:bCs/>
          <w:sz w:val="36"/>
          <w:szCs w:val="36"/>
        </w:rPr>
        <w:t>Type of Data</w:t>
      </w:r>
    </w:p>
    <w:p w14:paraId="1431B346" w14:textId="0A4D0CA7" w:rsidR="00C84F7D" w:rsidRPr="00C84F7D" w:rsidRDefault="001750D3" w:rsidP="00C84F7D">
      <w:pPr>
        <w:spacing w:before="100" w:beforeAutospacing="1" w:after="100" w:afterAutospacing="1" w:line="240" w:lineRule="auto"/>
        <w:rPr>
          <w:rFonts w:ascii="Times New Roman" w:eastAsia="Times New Roman" w:hAnsi="Times New Roman" w:cs="Times New Roman"/>
          <w:sz w:val="24"/>
          <w:szCs w:val="24"/>
        </w:rPr>
      </w:pPr>
      <w:r w:rsidRPr="00C84F7D">
        <w:rPr>
          <w:rFonts w:ascii="Times New Roman" w:eastAsia="Times New Roman" w:hAnsi="Times New Roman" w:cs="Times New Roman"/>
          <w:sz w:val="24"/>
          <w:szCs w:val="24"/>
        </w:rPr>
        <w:t>Specialty</w:t>
      </w:r>
      <w:r w:rsidR="00C84F7D" w:rsidRPr="00C84F7D">
        <w:rPr>
          <w:rFonts w:ascii="Times New Roman" w:eastAsia="Times New Roman" w:hAnsi="Times New Roman" w:cs="Times New Roman"/>
          <w:sz w:val="24"/>
          <w:szCs w:val="24"/>
        </w:rPr>
        <w:t>/Women's Health Database</w:t>
      </w:r>
    </w:p>
    <w:p w14:paraId="51B72E8A" w14:textId="77777777" w:rsidR="00C84F7D" w:rsidRPr="00C84F7D" w:rsidRDefault="00C84F7D" w:rsidP="00C84F7D">
      <w:pPr>
        <w:spacing w:before="100" w:beforeAutospacing="1" w:after="100" w:afterAutospacing="1" w:line="240" w:lineRule="auto"/>
        <w:outlineLvl w:val="1"/>
        <w:rPr>
          <w:rFonts w:ascii="Times New Roman" w:eastAsia="Times New Roman" w:hAnsi="Times New Roman" w:cs="Times New Roman"/>
          <w:b/>
          <w:bCs/>
          <w:sz w:val="36"/>
          <w:szCs w:val="36"/>
        </w:rPr>
      </w:pPr>
      <w:r w:rsidRPr="00C84F7D">
        <w:rPr>
          <w:rFonts w:ascii="Times New Roman" w:eastAsia="Times New Roman" w:hAnsi="Times New Roman" w:cs="Times New Roman"/>
          <w:b/>
          <w:bCs/>
          <w:sz w:val="36"/>
          <w:szCs w:val="36"/>
        </w:rPr>
        <w:t>Years Available</w:t>
      </w:r>
    </w:p>
    <w:p w14:paraId="7B81411E" w14:textId="77777777" w:rsidR="00C84F7D" w:rsidRPr="00C84F7D" w:rsidRDefault="00C84F7D" w:rsidP="00C84F7D">
      <w:pPr>
        <w:spacing w:before="100" w:beforeAutospacing="1" w:after="100" w:afterAutospacing="1" w:line="240" w:lineRule="auto"/>
        <w:rPr>
          <w:rFonts w:ascii="Times New Roman" w:eastAsia="Times New Roman" w:hAnsi="Times New Roman" w:cs="Times New Roman"/>
          <w:sz w:val="24"/>
          <w:szCs w:val="24"/>
        </w:rPr>
      </w:pPr>
      <w:r w:rsidRPr="00C84F7D">
        <w:rPr>
          <w:rFonts w:ascii="Times New Roman" w:eastAsia="Times New Roman" w:hAnsi="Times New Roman" w:cs="Times New Roman"/>
          <w:sz w:val="24"/>
          <w:szCs w:val="24"/>
        </w:rPr>
        <w:t>The original WHI study began enrolling women and collecting data in 1993, with the original study ending enrollment in 2005. Extension studies have continued to provide follow-up data on enrolled women since 2005, with plans to continue through 2027. Data are updated yearly.</w:t>
      </w:r>
    </w:p>
    <w:p w14:paraId="28AC05B3" w14:textId="77777777" w:rsidR="00C84F7D" w:rsidRPr="00C84F7D" w:rsidRDefault="00C84F7D" w:rsidP="00C84F7D">
      <w:pPr>
        <w:spacing w:before="100" w:beforeAutospacing="1" w:after="100" w:afterAutospacing="1" w:line="240" w:lineRule="auto"/>
        <w:outlineLvl w:val="1"/>
        <w:rPr>
          <w:rFonts w:ascii="Times New Roman" w:eastAsia="Times New Roman" w:hAnsi="Times New Roman" w:cs="Times New Roman"/>
          <w:b/>
          <w:bCs/>
          <w:sz w:val="36"/>
          <w:szCs w:val="36"/>
        </w:rPr>
      </w:pPr>
      <w:r w:rsidRPr="00C84F7D">
        <w:rPr>
          <w:rFonts w:ascii="Times New Roman" w:eastAsia="Times New Roman" w:hAnsi="Times New Roman" w:cs="Times New Roman"/>
          <w:b/>
          <w:bCs/>
          <w:sz w:val="36"/>
          <w:szCs w:val="36"/>
        </w:rPr>
        <w:t>Short Description</w:t>
      </w:r>
    </w:p>
    <w:p w14:paraId="6A6369C9" w14:textId="1055688C" w:rsidR="00C84F7D" w:rsidRPr="00C84F7D" w:rsidRDefault="00C84F7D" w:rsidP="00C84F7D">
      <w:pPr>
        <w:spacing w:before="100" w:beforeAutospacing="1" w:after="100" w:afterAutospacing="1" w:line="240" w:lineRule="auto"/>
        <w:rPr>
          <w:rFonts w:ascii="Times New Roman" w:eastAsia="Times New Roman" w:hAnsi="Times New Roman" w:cs="Times New Roman"/>
          <w:sz w:val="24"/>
          <w:szCs w:val="24"/>
        </w:rPr>
      </w:pPr>
      <w:r w:rsidRPr="00C84F7D">
        <w:rPr>
          <w:rFonts w:ascii="Times New Roman" w:eastAsia="Times New Roman" w:hAnsi="Times New Roman" w:cs="Times New Roman"/>
          <w:sz w:val="24"/>
          <w:szCs w:val="24"/>
        </w:rPr>
        <w:t xml:space="preserve">The Women’s Health Initiative (WHI) is a long-term national health study funded by the National Heart, Lung, and Blood Institute (NHLBI). Original goals of the study were to research osteoporotic fractures, cardiovascular disease, and cancer outcomes in post-menopausal women. Additional research aims pertaining to outcomes such as frailty and aging have been studied as a part of extensions to the main WHI study as well as ancillary studies, such as the Life and Longevity After Cancer Study (WHI-LILAC) and the WHI Memory Study (WHIMS). Additional information on the WHI are available on </w:t>
      </w:r>
      <w:hyperlink r:id="rId6" w:history="1">
        <w:r w:rsidRPr="001750D3">
          <w:rPr>
            <w:rStyle w:val="Hyperlink"/>
            <w:rFonts w:ascii="Times New Roman" w:eastAsia="Times New Roman" w:hAnsi="Times New Roman" w:cs="Times New Roman"/>
            <w:sz w:val="24"/>
            <w:szCs w:val="24"/>
          </w:rPr>
          <w:t>WHI.</w:t>
        </w:r>
        <w:r w:rsidRPr="001750D3">
          <w:rPr>
            <w:rStyle w:val="Hyperlink"/>
            <w:rFonts w:ascii="Times New Roman" w:eastAsia="Times New Roman" w:hAnsi="Times New Roman" w:cs="Times New Roman"/>
            <w:sz w:val="24"/>
            <w:szCs w:val="24"/>
          </w:rPr>
          <w:t>o</w:t>
        </w:r>
        <w:r w:rsidRPr="001750D3">
          <w:rPr>
            <w:rStyle w:val="Hyperlink"/>
            <w:rFonts w:ascii="Times New Roman" w:eastAsia="Times New Roman" w:hAnsi="Times New Roman" w:cs="Times New Roman"/>
            <w:sz w:val="24"/>
            <w:szCs w:val="24"/>
          </w:rPr>
          <w:t>rg</w:t>
        </w:r>
      </w:hyperlink>
      <w:r w:rsidRPr="00C84F7D">
        <w:rPr>
          <w:rFonts w:ascii="Times New Roman" w:eastAsia="Times New Roman" w:hAnsi="Times New Roman" w:cs="Times New Roman"/>
          <w:sz w:val="24"/>
          <w:szCs w:val="24"/>
        </w:rPr>
        <w:t xml:space="preserve"> </w:t>
      </w:r>
      <w:r w:rsidR="001750D3">
        <w:rPr>
          <w:rFonts w:ascii="Times New Roman" w:eastAsia="Times New Roman" w:hAnsi="Times New Roman" w:cs="Times New Roman"/>
          <w:sz w:val="24"/>
          <w:szCs w:val="24"/>
        </w:rPr>
        <w:t>[external link]</w:t>
      </w:r>
      <w:r w:rsidR="001750D3">
        <w:rPr>
          <w:rFonts w:ascii="Times New Roman" w:eastAsia="Times New Roman" w:hAnsi="Times New Roman" w:cs="Times New Roman"/>
          <w:sz w:val="24"/>
          <w:szCs w:val="24"/>
        </w:rPr>
        <w:t xml:space="preserve"> </w:t>
      </w:r>
      <w:r w:rsidRPr="00C84F7D">
        <w:rPr>
          <w:rFonts w:ascii="Times New Roman" w:eastAsia="Times New Roman" w:hAnsi="Times New Roman" w:cs="Times New Roman"/>
          <w:sz w:val="24"/>
          <w:szCs w:val="24"/>
        </w:rPr>
        <w:t xml:space="preserve">and the </w:t>
      </w:r>
      <w:hyperlink r:id="rId7" w:history="1">
        <w:r w:rsidRPr="00C84F7D">
          <w:rPr>
            <w:rFonts w:ascii="Times New Roman" w:eastAsia="Times New Roman" w:hAnsi="Times New Roman" w:cs="Times New Roman"/>
            <w:color w:val="0000FF"/>
            <w:sz w:val="24"/>
            <w:szCs w:val="24"/>
            <w:u w:val="single"/>
          </w:rPr>
          <w:t>NHL</w:t>
        </w:r>
        <w:r w:rsidRPr="00C84F7D">
          <w:rPr>
            <w:rFonts w:ascii="Times New Roman" w:eastAsia="Times New Roman" w:hAnsi="Times New Roman" w:cs="Times New Roman"/>
            <w:color w:val="0000FF"/>
            <w:sz w:val="24"/>
            <w:szCs w:val="24"/>
            <w:u w:val="single"/>
          </w:rPr>
          <w:t>B</w:t>
        </w:r>
        <w:r w:rsidRPr="00C84F7D">
          <w:rPr>
            <w:rFonts w:ascii="Times New Roman" w:eastAsia="Times New Roman" w:hAnsi="Times New Roman" w:cs="Times New Roman"/>
            <w:color w:val="0000FF"/>
            <w:sz w:val="24"/>
            <w:szCs w:val="24"/>
            <w:u w:val="single"/>
          </w:rPr>
          <w:t>I website</w:t>
        </w:r>
      </w:hyperlink>
      <w:r w:rsidR="001750D3">
        <w:rPr>
          <w:rFonts w:ascii="Times New Roman" w:eastAsia="Times New Roman" w:hAnsi="Times New Roman" w:cs="Times New Roman"/>
          <w:sz w:val="24"/>
          <w:szCs w:val="24"/>
        </w:rPr>
        <w:t xml:space="preserve"> </w:t>
      </w:r>
      <w:r w:rsidR="001750D3">
        <w:rPr>
          <w:rFonts w:ascii="Times New Roman" w:eastAsia="Times New Roman" w:hAnsi="Times New Roman" w:cs="Times New Roman"/>
          <w:sz w:val="24"/>
          <w:szCs w:val="24"/>
        </w:rPr>
        <w:t>[external link].</w:t>
      </w:r>
    </w:p>
    <w:p w14:paraId="02DE21FC" w14:textId="77777777" w:rsidR="00C84F7D" w:rsidRPr="00C84F7D" w:rsidRDefault="00C84F7D" w:rsidP="00C84F7D">
      <w:pPr>
        <w:spacing w:before="100" w:beforeAutospacing="1" w:after="100" w:afterAutospacing="1" w:line="240" w:lineRule="auto"/>
        <w:outlineLvl w:val="1"/>
        <w:rPr>
          <w:rFonts w:ascii="Times New Roman" w:eastAsia="Times New Roman" w:hAnsi="Times New Roman" w:cs="Times New Roman"/>
          <w:b/>
          <w:bCs/>
          <w:sz w:val="36"/>
          <w:szCs w:val="36"/>
        </w:rPr>
      </w:pPr>
      <w:r w:rsidRPr="00C84F7D">
        <w:rPr>
          <w:rFonts w:ascii="Times New Roman" w:eastAsia="Times New Roman" w:hAnsi="Times New Roman" w:cs="Times New Roman"/>
          <w:b/>
          <w:bCs/>
          <w:sz w:val="36"/>
          <w:szCs w:val="36"/>
        </w:rPr>
        <w:t>Strengths</w:t>
      </w:r>
    </w:p>
    <w:p w14:paraId="1ECA6B7C" w14:textId="77777777" w:rsidR="00C84F7D" w:rsidRPr="00C84F7D" w:rsidRDefault="00C84F7D" w:rsidP="00C84F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4F7D">
        <w:rPr>
          <w:rFonts w:ascii="Times New Roman" w:eastAsia="Times New Roman" w:hAnsi="Times New Roman" w:cs="Times New Roman"/>
          <w:sz w:val="24"/>
          <w:szCs w:val="24"/>
        </w:rPr>
        <w:t>A large sample size and many variables and outcomes are available.</w:t>
      </w:r>
    </w:p>
    <w:p w14:paraId="568A2A99" w14:textId="77777777" w:rsidR="00C84F7D" w:rsidRPr="00C84F7D" w:rsidRDefault="00C84F7D" w:rsidP="00C84F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4F7D">
        <w:rPr>
          <w:rFonts w:ascii="Times New Roman" w:eastAsia="Times New Roman" w:hAnsi="Times New Roman" w:cs="Times New Roman"/>
          <w:sz w:val="24"/>
          <w:szCs w:val="24"/>
        </w:rPr>
        <w:t>Follow-up data encompass many years, and continue to be collected via extensions studies.</w:t>
      </w:r>
    </w:p>
    <w:p w14:paraId="0D91030E" w14:textId="0A6AD2C0" w:rsidR="00C84F7D" w:rsidRPr="00C84F7D" w:rsidRDefault="00C84F7D" w:rsidP="00C84F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4F7D">
        <w:rPr>
          <w:rFonts w:ascii="Times New Roman" w:eastAsia="Times New Roman" w:hAnsi="Times New Roman" w:cs="Times New Roman"/>
          <w:sz w:val="24"/>
          <w:szCs w:val="24"/>
        </w:rPr>
        <w:t xml:space="preserve">The WHI has multiple </w:t>
      </w:r>
      <w:hyperlink r:id="rId8" w:history="1">
        <w:r w:rsidRPr="00C84F7D">
          <w:rPr>
            <w:rFonts w:ascii="Times New Roman" w:eastAsia="Times New Roman" w:hAnsi="Times New Roman" w:cs="Times New Roman"/>
            <w:color w:val="0000FF"/>
            <w:sz w:val="24"/>
            <w:szCs w:val="24"/>
            <w:u w:val="single"/>
          </w:rPr>
          <w:t>ancillary s</w:t>
        </w:r>
        <w:r w:rsidRPr="00C84F7D">
          <w:rPr>
            <w:rFonts w:ascii="Times New Roman" w:eastAsia="Times New Roman" w:hAnsi="Times New Roman" w:cs="Times New Roman"/>
            <w:color w:val="0000FF"/>
            <w:sz w:val="24"/>
            <w:szCs w:val="24"/>
            <w:u w:val="single"/>
          </w:rPr>
          <w:t>t</w:t>
        </w:r>
        <w:r w:rsidRPr="00C84F7D">
          <w:rPr>
            <w:rFonts w:ascii="Times New Roman" w:eastAsia="Times New Roman" w:hAnsi="Times New Roman" w:cs="Times New Roman"/>
            <w:color w:val="0000FF"/>
            <w:sz w:val="24"/>
            <w:szCs w:val="24"/>
            <w:u w:val="single"/>
          </w:rPr>
          <w:t>udi</w:t>
        </w:r>
        <w:r w:rsidRPr="00C84F7D">
          <w:rPr>
            <w:rFonts w:ascii="Times New Roman" w:eastAsia="Times New Roman" w:hAnsi="Times New Roman" w:cs="Times New Roman"/>
            <w:color w:val="0000FF"/>
            <w:sz w:val="24"/>
            <w:szCs w:val="24"/>
            <w:u w:val="single"/>
          </w:rPr>
          <w:t>e</w:t>
        </w:r>
        <w:r w:rsidRPr="00C84F7D">
          <w:rPr>
            <w:rFonts w:ascii="Times New Roman" w:eastAsia="Times New Roman" w:hAnsi="Times New Roman" w:cs="Times New Roman"/>
            <w:color w:val="0000FF"/>
            <w:sz w:val="24"/>
            <w:szCs w:val="24"/>
            <w:u w:val="single"/>
          </w:rPr>
          <w:t>s</w:t>
        </w:r>
      </w:hyperlink>
      <w:r w:rsidRPr="00C84F7D">
        <w:rPr>
          <w:rFonts w:ascii="Times New Roman" w:eastAsia="Times New Roman" w:hAnsi="Times New Roman" w:cs="Times New Roman"/>
          <w:sz w:val="24"/>
          <w:szCs w:val="24"/>
        </w:rPr>
        <w:t xml:space="preserve"> </w:t>
      </w:r>
      <w:r w:rsidR="001750D3">
        <w:rPr>
          <w:rFonts w:ascii="Times New Roman" w:eastAsia="Times New Roman" w:hAnsi="Times New Roman" w:cs="Times New Roman"/>
          <w:sz w:val="24"/>
          <w:szCs w:val="24"/>
        </w:rPr>
        <w:t>[external link]</w:t>
      </w:r>
      <w:r w:rsidR="001750D3">
        <w:rPr>
          <w:rFonts w:ascii="Times New Roman" w:eastAsia="Times New Roman" w:hAnsi="Times New Roman" w:cs="Times New Roman"/>
          <w:sz w:val="24"/>
          <w:szCs w:val="24"/>
        </w:rPr>
        <w:t xml:space="preserve"> </w:t>
      </w:r>
      <w:r w:rsidRPr="00C84F7D">
        <w:rPr>
          <w:rFonts w:ascii="Times New Roman" w:eastAsia="Times New Roman" w:hAnsi="Times New Roman" w:cs="Times New Roman"/>
          <w:sz w:val="24"/>
          <w:szCs w:val="24"/>
        </w:rPr>
        <w:t>that have collected additional data from subsets of women enrolled to WHI</w:t>
      </w:r>
    </w:p>
    <w:p w14:paraId="0F2EF0E7" w14:textId="77777777" w:rsidR="00C84F7D" w:rsidRPr="00C84F7D" w:rsidRDefault="00C84F7D" w:rsidP="00C84F7D">
      <w:pPr>
        <w:spacing w:before="100" w:beforeAutospacing="1" w:after="100" w:afterAutospacing="1" w:line="240" w:lineRule="auto"/>
        <w:outlineLvl w:val="1"/>
        <w:rPr>
          <w:rFonts w:ascii="Times New Roman" w:eastAsia="Times New Roman" w:hAnsi="Times New Roman" w:cs="Times New Roman"/>
          <w:b/>
          <w:bCs/>
          <w:sz w:val="36"/>
          <w:szCs w:val="36"/>
        </w:rPr>
      </w:pPr>
      <w:r w:rsidRPr="00C84F7D">
        <w:rPr>
          <w:rFonts w:ascii="Times New Roman" w:eastAsia="Times New Roman" w:hAnsi="Times New Roman" w:cs="Times New Roman"/>
          <w:b/>
          <w:bCs/>
          <w:sz w:val="36"/>
          <w:szCs w:val="36"/>
        </w:rPr>
        <w:t>Limitations</w:t>
      </w:r>
    </w:p>
    <w:p w14:paraId="16DC85F8" w14:textId="001D5A43" w:rsidR="00C84F7D" w:rsidRPr="00C84F7D" w:rsidRDefault="00C84F7D" w:rsidP="00C84F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4F7D">
        <w:rPr>
          <w:rFonts w:ascii="Times New Roman" w:eastAsia="Times New Roman" w:hAnsi="Times New Roman" w:cs="Times New Roman"/>
          <w:sz w:val="24"/>
          <w:szCs w:val="24"/>
        </w:rPr>
        <w:t xml:space="preserve">Manuscript proposals must be submitted to the </w:t>
      </w:r>
      <w:hyperlink r:id="rId9" w:history="1">
        <w:r w:rsidRPr="00C84F7D">
          <w:rPr>
            <w:rFonts w:ascii="Times New Roman" w:eastAsia="Times New Roman" w:hAnsi="Times New Roman" w:cs="Times New Roman"/>
            <w:color w:val="0000FF"/>
            <w:sz w:val="24"/>
            <w:szCs w:val="24"/>
            <w:u w:val="single"/>
          </w:rPr>
          <w:t>WHI P</w:t>
        </w:r>
        <w:r w:rsidRPr="00C84F7D">
          <w:rPr>
            <w:rFonts w:ascii="Times New Roman" w:eastAsia="Times New Roman" w:hAnsi="Times New Roman" w:cs="Times New Roman"/>
            <w:color w:val="0000FF"/>
            <w:sz w:val="24"/>
            <w:szCs w:val="24"/>
            <w:u w:val="single"/>
          </w:rPr>
          <w:t>u</w:t>
        </w:r>
        <w:r w:rsidRPr="00C84F7D">
          <w:rPr>
            <w:rFonts w:ascii="Times New Roman" w:eastAsia="Times New Roman" w:hAnsi="Times New Roman" w:cs="Times New Roman"/>
            <w:color w:val="0000FF"/>
            <w:sz w:val="24"/>
            <w:szCs w:val="24"/>
            <w:u w:val="single"/>
          </w:rPr>
          <w:t>blications</w:t>
        </w:r>
        <w:r w:rsidR="001750D3">
          <w:rPr>
            <w:rFonts w:ascii="Times New Roman" w:eastAsia="Times New Roman" w:hAnsi="Times New Roman" w:cs="Times New Roman"/>
            <w:color w:val="0000FF"/>
            <w:sz w:val="24"/>
            <w:szCs w:val="24"/>
            <w:u w:val="single"/>
          </w:rPr>
          <w:t xml:space="preserve"> </w:t>
        </w:r>
        <w:r w:rsidR="001750D3">
          <w:rPr>
            <w:rFonts w:ascii="Times New Roman" w:eastAsia="Times New Roman" w:hAnsi="Times New Roman" w:cs="Times New Roman"/>
            <w:sz w:val="24"/>
            <w:szCs w:val="24"/>
          </w:rPr>
          <w:t xml:space="preserve">[external link] </w:t>
        </w:r>
        <w:r w:rsidR="001750D3">
          <w:rPr>
            <w:rFonts w:ascii="Times New Roman" w:eastAsia="Times New Roman" w:hAnsi="Times New Roman" w:cs="Times New Roman"/>
            <w:sz w:val="24"/>
            <w:szCs w:val="24"/>
          </w:rPr>
          <w:t>and</w:t>
        </w:r>
        <w:r w:rsidR="001750D3">
          <w:rPr>
            <w:rFonts w:ascii="Times New Roman" w:eastAsia="Times New Roman" w:hAnsi="Times New Roman" w:cs="Times New Roman"/>
            <w:color w:val="0000FF"/>
            <w:sz w:val="24"/>
            <w:szCs w:val="24"/>
            <w:u w:val="single"/>
          </w:rPr>
          <w:t xml:space="preserve"> </w:t>
        </w:r>
        <w:r w:rsidRPr="00C84F7D">
          <w:rPr>
            <w:rFonts w:ascii="Times New Roman" w:eastAsia="Times New Roman" w:hAnsi="Times New Roman" w:cs="Times New Roman"/>
            <w:color w:val="0000FF"/>
            <w:sz w:val="24"/>
            <w:szCs w:val="24"/>
            <w:u w:val="single"/>
          </w:rPr>
          <w:t>Presentatio</w:t>
        </w:r>
        <w:r w:rsidRPr="00C84F7D">
          <w:rPr>
            <w:rFonts w:ascii="Times New Roman" w:eastAsia="Times New Roman" w:hAnsi="Times New Roman" w:cs="Times New Roman"/>
            <w:color w:val="0000FF"/>
            <w:sz w:val="24"/>
            <w:szCs w:val="24"/>
            <w:u w:val="single"/>
          </w:rPr>
          <w:t>n</w:t>
        </w:r>
        <w:r w:rsidRPr="00C84F7D">
          <w:rPr>
            <w:rFonts w:ascii="Times New Roman" w:eastAsia="Times New Roman" w:hAnsi="Times New Roman" w:cs="Times New Roman"/>
            <w:color w:val="0000FF"/>
            <w:sz w:val="24"/>
            <w:szCs w:val="24"/>
            <w:u w:val="single"/>
          </w:rPr>
          <w:t>s</w:t>
        </w:r>
      </w:hyperlink>
      <w:r w:rsidRPr="00C84F7D">
        <w:rPr>
          <w:rFonts w:ascii="Times New Roman" w:eastAsia="Times New Roman" w:hAnsi="Times New Roman" w:cs="Times New Roman"/>
          <w:sz w:val="24"/>
          <w:szCs w:val="24"/>
        </w:rPr>
        <w:t xml:space="preserve"> </w:t>
      </w:r>
      <w:r w:rsidR="001750D3">
        <w:rPr>
          <w:rFonts w:ascii="Times New Roman" w:eastAsia="Times New Roman" w:hAnsi="Times New Roman" w:cs="Times New Roman"/>
          <w:sz w:val="24"/>
          <w:szCs w:val="24"/>
        </w:rPr>
        <w:t>[external link]</w:t>
      </w:r>
      <w:r w:rsidR="001750D3">
        <w:rPr>
          <w:rFonts w:ascii="Times New Roman" w:eastAsia="Times New Roman" w:hAnsi="Times New Roman" w:cs="Times New Roman"/>
          <w:sz w:val="24"/>
          <w:szCs w:val="24"/>
        </w:rPr>
        <w:t xml:space="preserve"> </w:t>
      </w:r>
      <w:r w:rsidRPr="00C84F7D">
        <w:rPr>
          <w:rFonts w:ascii="Times New Roman" w:eastAsia="Times New Roman" w:hAnsi="Times New Roman" w:cs="Times New Roman"/>
          <w:sz w:val="24"/>
          <w:szCs w:val="24"/>
        </w:rPr>
        <w:t>committee and be approved before access to the data is granted.</w:t>
      </w:r>
    </w:p>
    <w:p w14:paraId="250C297A" w14:textId="77777777" w:rsidR="00C84F7D" w:rsidRPr="00C84F7D" w:rsidRDefault="00C84F7D" w:rsidP="00C84F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4F7D">
        <w:rPr>
          <w:rFonts w:ascii="Times New Roman" w:eastAsia="Times New Roman" w:hAnsi="Times New Roman" w:cs="Times New Roman"/>
          <w:sz w:val="24"/>
          <w:szCs w:val="24"/>
        </w:rPr>
        <w:t>Data are available as SAS datasets, so experience is required to convert for use in other software.</w:t>
      </w:r>
    </w:p>
    <w:p w14:paraId="5E9FF181" w14:textId="77777777" w:rsidR="00C84F7D" w:rsidRPr="00C84F7D" w:rsidRDefault="00C84F7D" w:rsidP="00C84F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4F7D">
        <w:rPr>
          <w:rFonts w:ascii="Times New Roman" w:eastAsia="Times New Roman" w:hAnsi="Times New Roman" w:cs="Times New Roman"/>
          <w:sz w:val="24"/>
          <w:szCs w:val="24"/>
        </w:rPr>
        <w:t>Women who are white and more educated are likely over-represented in the WHI population.</w:t>
      </w:r>
    </w:p>
    <w:p w14:paraId="3900C6F1" w14:textId="733FB14A" w:rsidR="00C84F7D" w:rsidRPr="00C84F7D" w:rsidRDefault="00C84F7D" w:rsidP="00C84F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4F7D">
        <w:rPr>
          <w:rFonts w:ascii="Times New Roman" w:eastAsia="Times New Roman" w:hAnsi="Times New Roman" w:cs="Times New Roman"/>
          <w:sz w:val="24"/>
          <w:szCs w:val="24"/>
        </w:rPr>
        <w:t xml:space="preserve">Time points for follow-up visits differ between women enrolled in the observational study arm and the clinical trial arms. Frequencies of data collection for various study arms can be viewed </w:t>
      </w:r>
      <w:hyperlink r:id="rId10" w:history="1">
        <w:r w:rsidRPr="00C84F7D">
          <w:rPr>
            <w:rFonts w:ascii="Times New Roman" w:eastAsia="Times New Roman" w:hAnsi="Times New Roman" w:cs="Times New Roman"/>
            <w:color w:val="0000FF"/>
            <w:sz w:val="24"/>
            <w:szCs w:val="24"/>
            <w:u w:val="single"/>
          </w:rPr>
          <w:t>he</w:t>
        </w:r>
        <w:r w:rsidRPr="00C84F7D">
          <w:rPr>
            <w:rFonts w:ascii="Times New Roman" w:eastAsia="Times New Roman" w:hAnsi="Times New Roman" w:cs="Times New Roman"/>
            <w:color w:val="0000FF"/>
            <w:sz w:val="24"/>
            <w:szCs w:val="24"/>
            <w:u w:val="single"/>
          </w:rPr>
          <w:t>r</w:t>
        </w:r>
        <w:r w:rsidRPr="00C84F7D">
          <w:rPr>
            <w:rFonts w:ascii="Times New Roman" w:eastAsia="Times New Roman" w:hAnsi="Times New Roman" w:cs="Times New Roman"/>
            <w:color w:val="0000FF"/>
            <w:sz w:val="24"/>
            <w:szCs w:val="24"/>
            <w:u w:val="single"/>
          </w:rPr>
          <w:t>e</w:t>
        </w:r>
      </w:hyperlink>
      <w:r w:rsidR="001750D3">
        <w:rPr>
          <w:rFonts w:ascii="Times New Roman" w:eastAsia="Times New Roman" w:hAnsi="Times New Roman" w:cs="Times New Roman"/>
          <w:sz w:val="24"/>
          <w:szCs w:val="24"/>
        </w:rPr>
        <w:t xml:space="preserve"> </w:t>
      </w:r>
      <w:r w:rsidR="001750D3">
        <w:rPr>
          <w:rFonts w:ascii="Times New Roman" w:eastAsia="Times New Roman" w:hAnsi="Times New Roman" w:cs="Times New Roman"/>
          <w:sz w:val="24"/>
          <w:szCs w:val="24"/>
        </w:rPr>
        <w:t>[external link]</w:t>
      </w:r>
      <w:r w:rsidR="001750D3">
        <w:rPr>
          <w:rFonts w:ascii="Times New Roman" w:eastAsia="Times New Roman" w:hAnsi="Times New Roman" w:cs="Times New Roman"/>
          <w:sz w:val="24"/>
          <w:szCs w:val="24"/>
        </w:rPr>
        <w:t>.</w:t>
      </w:r>
    </w:p>
    <w:p w14:paraId="6DDCE6A9" w14:textId="683C38D5" w:rsidR="00C84F7D" w:rsidRPr="00C84F7D" w:rsidRDefault="00C84F7D" w:rsidP="00C84F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4F7D">
        <w:rPr>
          <w:rFonts w:ascii="Times New Roman" w:eastAsia="Times New Roman" w:hAnsi="Times New Roman" w:cs="Times New Roman"/>
          <w:sz w:val="24"/>
          <w:szCs w:val="24"/>
        </w:rPr>
        <w:lastRenderedPageBreak/>
        <w:t>Exact dates are not available in the standard WHI data. All time-to-event data are calculated as days from randomization/enrollment. WHI does offer a virtual data enclave to access sensitive data (such as Medicare data, geo-coded data and exact dates), which requires additional approval.</w:t>
      </w:r>
    </w:p>
    <w:p w14:paraId="4E89DCCD" w14:textId="77777777" w:rsidR="00C84F7D" w:rsidRPr="00C84F7D" w:rsidRDefault="00C84F7D" w:rsidP="00C84F7D">
      <w:pPr>
        <w:spacing w:before="100" w:beforeAutospacing="1" w:after="100" w:afterAutospacing="1" w:line="240" w:lineRule="auto"/>
        <w:outlineLvl w:val="1"/>
        <w:rPr>
          <w:rFonts w:ascii="Times New Roman" w:eastAsia="Times New Roman" w:hAnsi="Times New Roman" w:cs="Times New Roman"/>
          <w:b/>
          <w:bCs/>
          <w:sz w:val="36"/>
          <w:szCs w:val="36"/>
        </w:rPr>
      </w:pPr>
      <w:r w:rsidRPr="00C84F7D">
        <w:rPr>
          <w:rFonts w:ascii="Times New Roman" w:eastAsia="Times New Roman" w:hAnsi="Times New Roman" w:cs="Times New Roman"/>
          <w:b/>
          <w:bCs/>
          <w:sz w:val="36"/>
          <w:szCs w:val="36"/>
        </w:rPr>
        <w:t>SDC Members with Expertise</w:t>
      </w:r>
    </w:p>
    <w:p w14:paraId="19E8849C" w14:textId="6798B3F2" w:rsidR="00C84F7D" w:rsidRPr="00C84F7D" w:rsidRDefault="001750D3" w:rsidP="00C84F7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 w:history="1">
        <w:r w:rsidR="00C84F7D" w:rsidRPr="001750D3">
          <w:rPr>
            <w:rStyle w:val="Hyperlink"/>
            <w:rFonts w:ascii="Times New Roman" w:eastAsia="Times New Roman" w:hAnsi="Times New Roman" w:cs="Times New Roman"/>
            <w:sz w:val="24"/>
            <w:szCs w:val="24"/>
          </w:rPr>
          <w:t>Eric McLaughlin</w:t>
        </w:r>
      </w:hyperlink>
      <w:r>
        <w:rPr>
          <w:rFonts w:ascii="Times New Roman" w:eastAsia="Times New Roman" w:hAnsi="Times New Roman" w:cs="Times New Roman"/>
          <w:sz w:val="24"/>
          <w:szCs w:val="24"/>
        </w:rPr>
        <w:t xml:space="preserve"> [email]</w:t>
      </w:r>
      <w:r w:rsidR="00C84F7D" w:rsidRPr="00C84F7D">
        <w:rPr>
          <w:rFonts w:ascii="Times New Roman" w:eastAsia="Times New Roman" w:hAnsi="Times New Roman" w:cs="Times New Roman"/>
          <w:sz w:val="24"/>
          <w:szCs w:val="24"/>
        </w:rPr>
        <w:t xml:space="preserve"> (</w:t>
      </w:r>
      <w:hyperlink r:id="rId12" w:history="1">
        <w:r w:rsidR="00C84F7D" w:rsidRPr="00C84F7D">
          <w:rPr>
            <w:rFonts w:ascii="Times New Roman" w:eastAsia="Times New Roman" w:hAnsi="Times New Roman" w:cs="Times New Roman"/>
            <w:color w:val="0000FF"/>
            <w:sz w:val="24"/>
            <w:szCs w:val="24"/>
            <w:u w:val="single"/>
          </w:rPr>
          <w:t>2 publications</w:t>
        </w:r>
      </w:hyperlink>
      <w:r w:rsidR="00C84F7D" w:rsidRPr="00C84F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[external link]</w:t>
      </w:r>
    </w:p>
    <w:p w14:paraId="083409E0" w14:textId="77777777" w:rsidR="004415B7" w:rsidRDefault="004415B7"/>
    <w:sectPr w:rsidR="00441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2E6D"/>
    <w:multiLevelType w:val="multilevel"/>
    <w:tmpl w:val="88D2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D5D3E"/>
    <w:multiLevelType w:val="multilevel"/>
    <w:tmpl w:val="A950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E4F11"/>
    <w:multiLevelType w:val="multilevel"/>
    <w:tmpl w:val="275C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9095522">
    <w:abstractNumId w:val="1"/>
  </w:num>
  <w:num w:numId="2" w16cid:durableId="453789754">
    <w:abstractNumId w:val="2"/>
  </w:num>
  <w:num w:numId="3" w16cid:durableId="85657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7D"/>
    <w:rsid w:val="001750D3"/>
    <w:rsid w:val="004415B7"/>
    <w:rsid w:val="00C8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8431"/>
  <w15:chartTrackingRefBased/>
  <w15:docId w15:val="{98D9E328-5101-4A43-8455-14D0DC21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4F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F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4F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4F7D"/>
    <w:rPr>
      <w:color w:val="0000FF"/>
      <w:u w:val="single"/>
    </w:rPr>
  </w:style>
  <w:style w:type="character" w:styleId="UnresolvedMention">
    <w:name w:val="Unresolved Mention"/>
    <w:basedOn w:val="DefaultParagraphFont"/>
    <w:uiPriority w:val="99"/>
    <w:semiHidden/>
    <w:unhideWhenUsed/>
    <w:rsid w:val="00175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2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org/stud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lbi.nih.gov/science/womens-health-initiative-whi" TargetMode="External"/><Relationship Id="rId12" Type="http://schemas.openxmlformats.org/officeDocument/2006/relationships/hyperlink" Target="https://pubmed.ncbi.nlm.nih.gov/?term=eric+mclaughlin+women%27s+health+initiative&amp;sort=date&amp;size=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i.org/" TargetMode="External"/><Relationship Id="rId11" Type="http://schemas.openxmlformats.org/officeDocument/2006/relationships/hyperlink" Target="mailto:Eric.McLaughlin@osumc.edu" TargetMode="External"/><Relationship Id="rId5" Type="http://schemas.openxmlformats.org/officeDocument/2006/relationships/hyperlink" Target="https://www.whi.org/datasets" TargetMode="External"/><Relationship Id="rId10" Type="http://schemas.openxmlformats.org/officeDocument/2006/relationships/hyperlink" Target="https://www.whi.org/formList" TargetMode="External"/><Relationship Id="rId4" Type="http://schemas.openxmlformats.org/officeDocument/2006/relationships/webSettings" Target="webSettings.xml"/><Relationship Id="rId9" Type="http://schemas.openxmlformats.org/officeDocument/2006/relationships/hyperlink" Target="https://www.whi.org/present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Gokun, Yevgeniya</dc:creator>
  <cp:keywords/>
  <dc:description/>
  <cp:lastModifiedBy>Crockett, Brooke</cp:lastModifiedBy>
  <cp:revision>2</cp:revision>
  <dcterms:created xsi:type="dcterms:W3CDTF">2023-03-16T15:52:00Z</dcterms:created>
  <dcterms:modified xsi:type="dcterms:W3CDTF">2023-03-16T15:52:00Z</dcterms:modified>
</cp:coreProperties>
</file>