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9C21" w14:textId="13A796AC" w:rsidR="00E06EA5" w:rsidRPr="00174C55" w:rsidRDefault="001E22FA" w:rsidP="00174C5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SUBJECT </w:t>
      </w:r>
      <w:r w:rsidR="00C75FEA" w:rsidRPr="00771ABE">
        <w:rPr>
          <w:rFonts w:asciiTheme="majorHAnsi" w:hAnsiTheme="majorHAnsi"/>
          <w:b/>
          <w:sz w:val="22"/>
          <w:szCs w:val="22"/>
        </w:rPr>
        <w:t>DEVIATION TRACKING LOG</w:t>
      </w:r>
    </w:p>
    <w:p w14:paraId="540B6C96" w14:textId="77777777" w:rsidR="00E06EA5" w:rsidRPr="00771ABE" w:rsidRDefault="00E06EA5" w:rsidP="00E06EA5">
      <w:pPr>
        <w:pStyle w:val="Title"/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771ABE">
        <w:rPr>
          <w:rFonts w:asciiTheme="majorHAnsi" w:hAnsiTheme="majorHAnsi" w:cs="Times New Roman"/>
          <w:b w:val="0"/>
          <w:bCs/>
          <w:sz w:val="22"/>
          <w:szCs w:val="22"/>
        </w:rPr>
        <w:t>Principal Investigator</w:t>
      </w:r>
      <w:r w:rsidRPr="00771ABE">
        <w:rPr>
          <w:rFonts w:asciiTheme="majorHAnsi" w:hAnsiTheme="majorHAnsi" w:cs="Times New Roman"/>
          <w:sz w:val="22"/>
          <w:szCs w:val="22"/>
        </w:rPr>
        <w:t xml:space="preserve">:  </w:t>
      </w:r>
      <w:bookmarkStart w:id="0" w:name="Text4"/>
      <w:r w:rsidR="00722CA8" w:rsidRPr="00771ABE">
        <w:rPr>
          <w:rFonts w:asciiTheme="majorHAnsi" w:hAnsiTheme="majorHAnsi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sz w:val="22"/>
          <w:szCs w:val="22"/>
        </w:rPr>
        <w:instrText xml:space="preserve"> FORMTEXT </w:instrText>
      </w:r>
      <w:r w:rsidR="00722CA8" w:rsidRPr="00771ABE">
        <w:rPr>
          <w:rFonts w:asciiTheme="majorHAnsi" w:hAnsiTheme="majorHAnsi" w:cs="Times New Roman"/>
          <w:sz w:val="22"/>
          <w:szCs w:val="22"/>
        </w:rPr>
      </w:r>
      <w:r w:rsidR="00722CA8" w:rsidRPr="00771ABE">
        <w:rPr>
          <w:rFonts w:asciiTheme="majorHAnsi" w:hAnsiTheme="majorHAnsi" w:cs="Times New Roman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="00722CA8" w:rsidRPr="00771ABE">
        <w:rPr>
          <w:rFonts w:asciiTheme="majorHAnsi" w:hAnsiTheme="majorHAnsi" w:cs="Times New Roman"/>
          <w:sz w:val="22"/>
          <w:szCs w:val="22"/>
        </w:rPr>
        <w:fldChar w:fldCharType="end"/>
      </w:r>
      <w:bookmarkEnd w:id="0"/>
      <w:r w:rsidRPr="00771ABE">
        <w:rPr>
          <w:rFonts w:asciiTheme="majorHAnsi" w:hAnsiTheme="majorHAnsi" w:cs="Times New Roman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</w:p>
    <w:p w14:paraId="0473D48D" w14:textId="77777777" w:rsidR="0008385B" w:rsidRDefault="00E06EA5" w:rsidP="00D33319">
      <w:pPr>
        <w:pStyle w:val="Title"/>
        <w:tabs>
          <w:tab w:val="left" w:pos="10056"/>
        </w:tabs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771ABE">
        <w:rPr>
          <w:rFonts w:asciiTheme="majorHAnsi" w:hAnsiTheme="majorHAnsi" w:cs="Times New Roman"/>
          <w:b w:val="0"/>
          <w:sz w:val="22"/>
          <w:szCs w:val="22"/>
        </w:rPr>
        <w:t xml:space="preserve">Protocol #: </w: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b w:val="0"/>
          <w:sz w:val="22"/>
          <w:szCs w:val="22"/>
        </w:rPr>
        <w:instrText xml:space="preserve"> FORMTEXT </w:instrTex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end"/>
      </w:r>
    </w:p>
    <w:p w14:paraId="5551A516" w14:textId="5DE7DF1F" w:rsidR="00E06EA5" w:rsidRPr="00771ABE" w:rsidRDefault="0008385B" w:rsidP="00D33319">
      <w:pPr>
        <w:pStyle w:val="Title"/>
        <w:tabs>
          <w:tab w:val="left" w:pos="10056"/>
        </w:tabs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>
        <w:rPr>
          <w:rFonts w:asciiTheme="majorHAnsi" w:hAnsiTheme="majorHAnsi" w:cs="Times New Roman"/>
          <w:b w:val="0"/>
          <w:sz w:val="22"/>
          <w:szCs w:val="22"/>
        </w:rPr>
        <w:t xml:space="preserve">Subject #: </w:t>
      </w:r>
      <w:r w:rsidRPr="00771ABE">
        <w:rPr>
          <w:rFonts w:asciiTheme="majorHAnsi" w:hAnsiTheme="majorHAnsi" w:cs="Times New Roman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b w:val="0"/>
          <w:sz w:val="22"/>
          <w:szCs w:val="22"/>
        </w:rPr>
        <w:instrText xml:space="preserve"> FORMTEXT </w:instrText>
      </w:r>
      <w:r w:rsidRPr="00771ABE">
        <w:rPr>
          <w:rFonts w:asciiTheme="majorHAnsi" w:hAnsiTheme="majorHAnsi" w:cs="Times New Roman"/>
          <w:b w:val="0"/>
          <w:sz w:val="22"/>
          <w:szCs w:val="22"/>
        </w:rPr>
      </w:r>
      <w:r w:rsidRPr="00771ABE">
        <w:rPr>
          <w:rFonts w:asciiTheme="majorHAnsi" w:hAnsiTheme="majorHAnsi" w:cs="Times New Roman"/>
          <w:b w:val="0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sz w:val="22"/>
          <w:szCs w:val="22"/>
        </w:rPr>
        <w:fldChar w:fldCharType="end"/>
      </w:r>
      <w:r w:rsidR="00D33319">
        <w:rPr>
          <w:rFonts w:asciiTheme="majorHAnsi" w:hAnsiTheme="majorHAnsi" w:cs="Times New Roman"/>
          <w:b w:val="0"/>
          <w:sz w:val="22"/>
          <w:szCs w:val="22"/>
        </w:rPr>
        <w:tab/>
      </w:r>
    </w:p>
    <w:p w14:paraId="38371ABA" w14:textId="77777777" w:rsidR="00E06EA5" w:rsidRPr="00771ABE" w:rsidRDefault="00E06EA5" w:rsidP="00E06EA5">
      <w:pPr>
        <w:pStyle w:val="Heading3"/>
        <w:spacing w:before="0" w:line="360" w:lineRule="auto"/>
        <w:ind w:left="-180" w:hanging="360"/>
        <w:rPr>
          <w:rFonts w:cs="Times New Roman"/>
          <w:b w:val="0"/>
          <w:color w:val="auto"/>
          <w:sz w:val="22"/>
          <w:szCs w:val="22"/>
        </w:rPr>
      </w:pPr>
      <w:r w:rsidRPr="00771ABE">
        <w:rPr>
          <w:rFonts w:cs="Times New Roman"/>
          <w:b w:val="0"/>
          <w:color w:val="auto"/>
          <w:sz w:val="22"/>
          <w:szCs w:val="22"/>
        </w:rPr>
        <w:t>Study Title:</w:t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1ABE">
        <w:rPr>
          <w:rFonts w:cs="Times New Roman"/>
          <w:b w:val="0"/>
          <w:color w:val="auto"/>
          <w:sz w:val="22"/>
          <w:szCs w:val="22"/>
        </w:rPr>
        <w:instrText xml:space="preserve"> FORMTEXT </w:instrText>
      </w:r>
      <w:r w:rsidR="00722CA8" w:rsidRPr="00771ABE">
        <w:rPr>
          <w:rFonts w:cs="Times New Roman"/>
          <w:b w:val="0"/>
          <w:color w:val="auto"/>
          <w:sz w:val="22"/>
          <w:szCs w:val="22"/>
        </w:rPr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separate"/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end"/>
      </w:r>
      <w:r w:rsidRPr="00771ABE">
        <w:rPr>
          <w:rFonts w:cs="Times New Roman"/>
          <w:b w:val="0"/>
          <w:color w:val="auto"/>
          <w:sz w:val="22"/>
          <w:szCs w:val="22"/>
        </w:rPr>
        <w:tab/>
      </w:r>
      <w:r w:rsidRPr="00771ABE">
        <w:rPr>
          <w:rFonts w:cs="Times New Roman"/>
          <w:b w:val="0"/>
          <w:color w:val="auto"/>
          <w:sz w:val="22"/>
          <w:szCs w:val="22"/>
        </w:rPr>
        <w:tab/>
      </w:r>
    </w:p>
    <w:p w14:paraId="01197687" w14:textId="30A46677" w:rsidR="001E22FA" w:rsidRPr="001E22FA" w:rsidRDefault="00E06EA5" w:rsidP="001E22FA">
      <w:pPr>
        <w:pStyle w:val="Heading3"/>
        <w:spacing w:before="0" w:line="360" w:lineRule="auto"/>
        <w:ind w:left="-180" w:hanging="360"/>
        <w:rPr>
          <w:rFonts w:cs="Times New Roman"/>
          <w:sz w:val="22"/>
          <w:szCs w:val="22"/>
        </w:rPr>
      </w:pPr>
      <w:r w:rsidRPr="00771ABE">
        <w:rPr>
          <w:rFonts w:cs="Times New Roman"/>
          <w:b w:val="0"/>
          <w:color w:val="auto"/>
          <w:sz w:val="22"/>
          <w:szCs w:val="22"/>
        </w:rPr>
        <w:t>Sponsor:</w:t>
      </w:r>
      <w:r w:rsidRPr="00771ABE">
        <w:rPr>
          <w:rFonts w:cs="Times New Roman"/>
          <w:sz w:val="22"/>
          <w:szCs w:val="22"/>
        </w:rPr>
        <w:t xml:space="preserve">  </w:t>
      </w:r>
      <w:r w:rsidR="00722CA8" w:rsidRPr="00771ABE">
        <w:rPr>
          <w:rFonts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1ABE">
        <w:rPr>
          <w:rFonts w:cs="Times New Roman"/>
          <w:sz w:val="22"/>
          <w:szCs w:val="22"/>
        </w:rPr>
        <w:instrText xml:space="preserve"> FORMTEXT </w:instrText>
      </w:r>
      <w:r w:rsidR="00722CA8" w:rsidRPr="00771ABE">
        <w:rPr>
          <w:rFonts w:cs="Times New Roman"/>
          <w:sz w:val="22"/>
          <w:szCs w:val="22"/>
        </w:rPr>
      </w:r>
      <w:r w:rsidR="00722CA8" w:rsidRPr="00771ABE">
        <w:rPr>
          <w:rFonts w:cs="Times New Roman"/>
          <w:sz w:val="22"/>
          <w:szCs w:val="22"/>
        </w:rPr>
        <w:fldChar w:fldCharType="separate"/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="00722CA8" w:rsidRPr="00771ABE">
        <w:rPr>
          <w:rFonts w:cs="Times New Roman"/>
          <w:sz w:val="22"/>
          <w:szCs w:val="22"/>
        </w:rPr>
        <w:fldChar w:fldCharType="end"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</w:p>
    <w:tbl>
      <w:tblPr>
        <w:tblW w:w="5792" w:type="pct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1404"/>
        <w:gridCol w:w="4152"/>
        <w:gridCol w:w="1707"/>
        <w:gridCol w:w="1167"/>
        <w:gridCol w:w="2070"/>
        <w:gridCol w:w="1527"/>
        <w:gridCol w:w="1887"/>
      </w:tblGrid>
      <w:tr w:rsidR="00A476A9" w:rsidRPr="00771ABE" w14:paraId="2DC052C6" w14:textId="79A41906" w:rsidTr="00A476A9">
        <w:trPr>
          <w:cantSplit/>
          <w:trHeight w:val="863"/>
        </w:trPr>
        <w:tc>
          <w:tcPr>
            <w:tcW w:w="362" w:type="pct"/>
            <w:shd w:val="clear" w:color="auto" w:fill="D9D9D9"/>
            <w:vAlign w:val="center"/>
          </w:tcPr>
          <w:p w14:paraId="3D293D6D" w14:textId="1F4BF3D7" w:rsidR="00A476A9" w:rsidRPr="006E01A7" w:rsidRDefault="00A476A9" w:rsidP="002D0601">
            <w:pPr>
              <w:pStyle w:val="Heading7"/>
              <w:jc w:val="center"/>
              <w:rPr>
                <w:color w:val="262626" w:themeColor="text1" w:themeTint="D9"/>
                <w:szCs w:val="22"/>
              </w:rPr>
            </w:pPr>
          </w:p>
        </w:tc>
        <w:tc>
          <w:tcPr>
            <w:tcW w:w="468" w:type="pct"/>
            <w:shd w:val="clear" w:color="auto" w:fill="D9D9D9"/>
            <w:vAlign w:val="center"/>
          </w:tcPr>
          <w:p w14:paraId="7226604D" w14:textId="77777777" w:rsidR="00A476A9" w:rsidRPr="006E01A7" w:rsidRDefault="00A476A9" w:rsidP="002D0601">
            <w:pPr>
              <w:pStyle w:val="Heading7"/>
              <w:jc w:val="center"/>
              <w:rPr>
                <w:rFonts w:cs="Times New Roman"/>
                <w:color w:val="262626" w:themeColor="text1" w:themeTint="D9"/>
                <w:szCs w:val="22"/>
              </w:rPr>
            </w:pP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>Date of Violation</w:t>
            </w:r>
            <w:r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or</w:t>
            </w: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Deviation</w:t>
            </w:r>
          </w:p>
        </w:tc>
        <w:tc>
          <w:tcPr>
            <w:tcW w:w="1384" w:type="pct"/>
            <w:shd w:val="clear" w:color="auto" w:fill="D9D9D9"/>
            <w:vAlign w:val="center"/>
          </w:tcPr>
          <w:p w14:paraId="2BAC1B68" w14:textId="7A223940" w:rsidR="00A476A9" w:rsidRPr="006E01A7" w:rsidRDefault="00A476A9" w:rsidP="001E22FA">
            <w:pPr>
              <w:pStyle w:val="Heading7"/>
              <w:ind w:right="-855"/>
              <w:rPr>
                <w:rFonts w:cs="Times New Roman"/>
                <w:b/>
                <w:color w:val="262626" w:themeColor="text1" w:themeTint="D9"/>
                <w:szCs w:val="22"/>
              </w:rPr>
            </w:pPr>
            <w:r w:rsidRPr="006E01A7">
              <w:rPr>
                <w:rFonts w:cs="Times New Roman"/>
                <w:b/>
                <w:color w:val="262626" w:themeColor="text1" w:themeTint="D9"/>
                <w:sz w:val="22"/>
                <w:szCs w:val="22"/>
              </w:rPr>
              <w:t>Description</w:t>
            </w:r>
            <w:r>
              <w:rPr>
                <w:rFonts w:cs="Times New Roman"/>
                <w:b/>
                <w:color w:val="262626" w:themeColor="text1" w:themeTint="D9"/>
                <w:sz w:val="22"/>
                <w:szCs w:val="22"/>
              </w:rPr>
              <w:t xml:space="preserve"> and Corrective Action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04A43AF4" w14:textId="77777777" w:rsidR="00A476A9" w:rsidRPr="006E01A7" w:rsidRDefault="00A476A9" w:rsidP="002D0601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Cs w:val="22"/>
              </w:rPr>
            </w:pPr>
            <w:r w:rsidRPr="006E01A7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IRB &amp; Sponsor Approval Prior to Deviation?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2B7651C6" w14:textId="0AF74EC6" w:rsidR="00A476A9" w:rsidRPr="006E01A7" w:rsidRDefault="00A476A9" w:rsidP="002D0601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Cs w:val="22"/>
              </w:rPr>
            </w:pPr>
            <w:r w:rsidRPr="006E01A7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Date Sponsor Notified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6F0122B3" w14:textId="2EE2BFD7" w:rsidR="00A476A9" w:rsidRPr="00A476A9" w:rsidRDefault="00A476A9" w:rsidP="001E22FA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IRB Reportable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0ABA6F54" w14:textId="50EFC223" w:rsidR="00A476A9" w:rsidRPr="00A476A9" w:rsidRDefault="00A476A9" w:rsidP="00A476A9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Date IRB Notified</w:t>
            </w:r>
            <w:r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 xml:space="preserve">          </w:t>
            </w:r>
            <w:r w:rsidRPr="00A476A9"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  <w:t>(</w:t>
            </w: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0"/>
                <w:szCs w:val="22"/>
              </w:rPr>
              <w:t>if reportable</w:t>
            </w:r>
            <w:r w:rsidRPr="00A476A9">
              <w:rPr>
                <w:rFonts w:asciiTheme="majorHAnsi" w:hAnsiTheme="majorHAnsi"/>
                <w:b/>
                <w:color w:val="262626" w:themeColor="text1" w:themeTint="D9"/>
                <w:sz w:val="20"/>
                <w:szCs w:val="22"/>
              </w:rPr>
              <w:t>)</w:t>
            </w:r>
          </w:p>
        </w:tc>
        <w:tc>
          <w:tcPr>
            <w:tcW w:w="630" w:type="pct"/>
            <w:shd w:val="clear" w:color="auto" w:fill="D9D9D9"/>
          </w:tcPr>
          <w:p w14:paraId="08D8EFEF" w14:textId="7566FB0F" w:rsidR="00A476A9" w:rsidRPr="00A476A9" w:rsidRDefault="00A476A9" w:rsidP="002D0601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</w:p>
          <w:p w14:paraId="2622A34C" w14:textId="434989A5" w:rsidR="00A476A9" w:rsidRPr="00A476A9" w:rsidRDefault="00A476A9" w:rsidP="00A55483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 xml:space="preserve">PI </w:t>
            </w: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0"/>
                <w:szCs w:val="22"/>
              </w:rPr>
              <w:t>Initial</w:t>
            </w: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0"/>
                <w:szCs w:val="22"/>
              </w:rPr>
              <w:t>/Date</w:t>
            </w:r>
          </w:p>
        </w:tc>
      </w:tr>
      <w:tr w:rsidR="00A476A9" w:rsidRPr="00771ABE" w14:paraId="0DA07908" w14:textId="4B3D36F1" w:rsidTr="00A476A9">
        <w:trPr>
          <w:cantSplit/>
          <w:trHeight w:val="404"/>
        </w:trPr>
        <w:tc>
          <w:tcPr>
            <w:tcW w:w="362" w:type="pct"/>
            <w:vAlign w:val="center"/>
          </w:tcPr>
          <w:p w14:paraId="5AE8C3A8" w14:textId="546F2263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468" w:type="pct"/>
            <w:vAlign w:val="center"/>
          </w:tcPr>
          <w:p w14:paraId="2EA6F819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514C29B2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71E86FEC" w14:textId="4835EB2D" w:rsidR="00A476A9" w:rsidRPr="00771ABE" w:rsidRDefault="00A476A9" w:rsidP="00A55483">
            <w:pPr>
              <w:spacing w:line="360" w:lineRule="auto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7D1A9DE7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BF4582B" w14:textId="181CA96E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17F97203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12899CA" w14:textId="2D4DAD2D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3105AC69" w14:textId="4F1B07E3" w:rsidTr="00A476A9">
        <w:trPr>
          <w:cantSplit/>
          <w:trHeight w:val="494"/>
        </w:trPr>
        <w:tc>
          <w:tcPr>
            <w:tcW w:w="362" w:type="pct"/>
            <w:vAlign w:val="center"/>
          </w:tcPr>
          <w:p w14:paraId="744C6881" w14:textId="0D3CF28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468" w:type="pct"/>
            <w:vAlign w:val="center"/>
          </w:tcPr>
          <w:p w14:paraId="325204B7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7D133D7E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62B16D0" w14:textId="578C00A0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1E171623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6ACF5D2C" w14:textId="4D821882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7115685B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6B8F7C1" w14:textId="5797AEB0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2AC03786" w14:textId="39EC81B5" w:rsidTr="00A476A9">
        <w:trPr>
          <w:cantSplit/>
        </w:trPr>
        <w:tc>
          <w:tcPr>
            <w:tcW w:w="362" w:type="pct"/>
            <w:vAlign w:val="center"/>
          </w:tcPr>
          <w:p w14:paraId="34F1B8E9" w14:textId="606D7A42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468" w:type="pct"/>
            <w:vAlign w:val="center"/>
          </w:tcPr>
          <w:p w14:paraId="384F7FDD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724FF3FF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00507C92" w14:textId="0BB02FCA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2AC79521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2CE8920D" w14:textId="568A838D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166D480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45B0CD49" w14:textId="5D5163C4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7A49A57B" w14:textId="3A291270" w:rsidTr="00A476A9">
        <w:trPr>
          <w:cantSplit/>
        </w:trPr>
        <w:tc>
          <w:tcPr>
            <w:tcW w:w="362" w:type="pct"/>
            <w:vAlign w:val="center"/>
          </w:tcPr>
          <w:p w14:paraId="56B30162" w14:textId="11E474B6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468" w:type="pct"/>
            <w:vAlign w:val="center"/>
          </w:tcPr>
          <w:p w14:paraId="2C48EC5D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183C95F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751C3D3" w14:textId="2B376D61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46D25E1A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0482D742" w14:textId="558D4B96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7540C185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F70ED3B" w14:textId="7970BE48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2F54E882" w14:textId="44B97161" w:rsidTr="00A476A9">
        <w:trPr>
          <w:cantSplit/>
        </w:trPr>
        <w:tc>
          <w:tcPr>
            <w:tcW w:w="362" w:type="pct"/>
            <w:vAlign w:val="center"/>
          </w:tcPr>
          <w:p w14:paraId="1B46F399" w14:textId="5D177C23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468" w:type="pct"/>
            <w:vAlign w:val="center"/>
          </w:tcPr>
          <w:p w14:paraId="0BFBEB5C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1B3C06D8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8DF44D0" w14:textId="317BCAE6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585FD02E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592D1E12" w14:textId="10BCB229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35BD0AB4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1" w:name="_GoBack"/>
            <w:bookmarkEnd w:id="1"/>
          </w:p>
        </w:tc>
        <w:tc>
          <w:tcPr>
            <w:tcW w:w="630" w:type="pct"/>
            <w:vAlign w:val="center"/>
          </w:tcPr>
          <w:p w14:paraId="6EC24EC6" w14:textId="504D04C6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37972A5B" w14:textId="32CC94A7" w:rsidTr="00A476A9">
        <w:trPr>
          <w:cantSplit/>
        </w:trPr>
        <w:tc>
          <w:tcPr>
            <w:tcW w:w="362" w:type="pct"/>
            <w:vAlign w:val="center"/>
          </w:tcPr>
          <w:p w14:paraId="3175BCD6" w14:textId="4EB6C6A9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68" w:type="pct"/>
            <w:vAlign w:val="center"/>
          </w:tcPr>
          <w:p w14:paraId="0CDA1AD0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7FBF5BD8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B336BA5" w14:textId="75239CCD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2EB594A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7546B775" w14:textId="707EAE35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18BF94D8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71479F4" w14:textId="30506F03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3A6F1FD3" w14:textId="6DC7CF40" w:rsidTr="00A476A9">
        <w:trPr>
          <w:cantSplit/>
        </w:trPr>
        <w:tc>
          <w:tcPr>
            <w:tcW w:w="362" w:type="pct"/>
            <w:vAlign w:val="center"/>
          </w:tcPr>
          <w:p w14:paraId="77EE0EF7" w14:textId="5061715D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468" w:type="pct"/>
            <w:vAlign w:val="center"/>
          </w:tcPr>
          <w:p w14:paraId="02C1113F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1C03411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43E49EA4" w14:textId="0176D733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34A6D584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4F01D4A8" w14:textId="3B741C8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75389CEC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F59FDEB" w14:textId="08BDD24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765CBDB2" w14:textId="72F31B93" w:rsidTr="00A476A9">
        <w:trPr>
          <w:cantSplit/>
        </w:trPr>
        <w:tc>
          <w:tcPr>
            <w:tcW w:w="362" w:type="pct"/>
            <w:vAlign w:val="center"/>
          </w:tcPr>
          <w:p w14:paraId="20116442" w14:textId="2541F8C3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2" w:name="Text88" w:colFirst="0" w:colLast="6"/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468" w:type="pct"/>
            <w:vAlign w:val="center"/>
          </w:tcPr>
          <w:p w14:paraId="563FFE55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BB54B6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351A680A" w14:textId="422BE34E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51161542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2C5FACF8" w14:textId="3D8AD2E9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5DE21F64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73A65B5" w14:textId="17E8ED3E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26C8DB74" w14:textId="0A1E70FD" w:rsidTr="00A476A9">
        <w:trPr>
          <w:cantSplit/>
        </w:trPr>
        <w:tc>
          <w:tcPr>
            <w:tcW w:w="362" w:type="pct"/>
            <w:vAlign w:val="center"/>
          </w:tcPr>
          <w:p w14:paraId="46143069" w14:textId="1D95C245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3" w:name="Text14" w:colFirst="0" w:colLast="1"/>
            <w:bookmarkStart w:id="4" w:name="Text89" w:colFirst="0" w:colLast="6"/>
            <w:bookmarkEnd w:id="2"/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468" w:type="pct"/>
            <w:vAlign w:val="center"/>
          </w:tcPr>
          <w:p w14:paraId="0F92142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2AE67912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6BF6FFE" w14:textId="28BBFABC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593855EA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1B795BC" w14:textId="025FCD85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5F21EFA0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144C866" w14:textId="46DB1E30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bookmarkEnd w:id="3"/>
      <w:bookmarkEnd w:id="4"/>
      <w:tr w:rsidR="00A476A9" w:rsidRPr="00771ABE" w14:paraId="7E9A1FD5" w14:textId="7AA79D88" w:rsidTr="00A476A9">
        <w:trPr>
          <w:cantSplit/>
        </w:trPr>
        <w:tc>
          <w:tcPr>
            <w:tcW w:w="362" w:type="pct"/>
            <w:vAlign w:val="center"/>
          </w:tcPr>
          <w:p w14:paraId="13EB5584" w14:textId="300891BC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468" w:type="pct"/>
            <w:vAlign w:val="center"/>
          </w:tcPr>
          <w:p w14:paraId="463C56E3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AA031A1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7E9CC72D" w14:textId="543B1F9C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5F91F372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4D587782" w14:textId="663CC7F6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03884F08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D353E0B" w14:textId="33F2C550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79C427AF" w14:textId="77777777" w:rsidR="00FA37AD" w:rsidRPr="00174C55" w:rsidRDefault="00174C55" w:rsidP="00174C55">
      <w:pPr>
        <w:pStyle w:val="Header"/>
        <w:tabs>
          <w:tab w:val="left" w:pos="720"/>
        </w:tabs>
        <w:ind w:left="-540"/>
        <w:rPr>
          <w:rFonts w:asciiTheme="majorHAnsi" w:hAnsiTheme="majorHAnsi"/>
          <w:cap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Pr="00771ABE">
        <w:rPr>
          <w:rFonts w:asciiTheme="majorHAnsi" w:hAnsiTheme="majorHAnsi"/>
          <w:sz w:val="22"/>
          <w:szCs w:val="22"/>
        </w:rPr>
        <w:t>* Report all violations/deviations/exceptions in accordance with IRB and sponsor requirements</w:t>
      </w:r>
    </w:p>
    <w:sectPr w:rsidR="00FA37AD" w:rsidRPr="00174C55" w:rsidSect="00E06EA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A17A" w14:textId="77777777" w:rsidR="00EC17B0" w:rsidRDefault="00EC17B0" w:rsidP="00E06EA5">
      <w:r>
        <w:separator/>
      </w:r>
    </w:p>
  </w:endnote>
  <w:endnote w:type="continuationSeparator" w:id="0">
    <w:p w14:paraId="3AC36AA8" w14:textId="77777777" w:rsidR="00EC17B0" w:rsidRDefault="00EC17B0" w:rsidP="00E0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797E" w14:textId="343F025C" w:rsidR="009C40B5" w:rsidRDefault="009C40B5" w:rsidP="0008385B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Page </w:t>
    </w:r>
    <w:r w:rsidR="00A14017">
      <w:rPr>
        <w:rFonts w:asciiTheme="majorHAnsi" w:hAnsiTheme="majorHAnsi"/>
        <w:bCs/>
        <w:sz w:val="22"/>
        <w:szCs w:val="22"/>
      </w:rPr>
      <w:t>____</w:t>
    </w:r>
    <w:r>
      <w:rPr>
        <w:rFonts w:asciiTheme="majorHAnsi" w:hAnsiTheme="majorHAnsi"/>
        <w:sz w:val="22"/>
        <w:szCs w:val="22"/>
      </w:rPr>
      <w:t xml:space="preserve"> of </w:t>
    </w:r>
    <w:r w:rsidR="00A14017">
      <w:rPr>
        <w:rFonts w:asciiTheme="majorHAnsi" w:hAnsiTheme="majorHAnsi"/>
        <w:sz w:val="22"/>
        <w:szCs w:val="22"/>
      </w:rPr>
      <w:t>____</w:t>
    </w:r>
    <w:r>
      <w:rPr>
        <w:rFonts w:asciiTheme="majorHAnsi" w:hAnsiTheme="majorHAnsi"/>
        <w:bCs/>
        <w:sz w:val="22"/>
        <w:szCs w:val="22"/>
      </w:rPr>
      <w:tab/>
    </w:r>
    <w:r>
      <w:rPr>
        <w:rFonts w:asciiTheme="majorHAnsi" w:hAnsiTheme="majorHAnsi"/>
        <w:bCs/>
        <w:sz w:val="22"/>
        <w:szCs w:val="22"/>
      </w:rPr>
      <w:tab/>
    </w:r>
    <w:r w:rsidR="0008385B">
      <w:rPr>
        <w:rFonts w:asciiTheme="majorHAnsi" w:hAnsiTheme="majorHAnsi"/>
        <w:bCs/>
        <w:sz w:val="22"/>
        <w:szCs w:val="22"/>
      </w:rPr>
      <w:t xml:space="preserve">                                                                                                    Effective </w:t>
    </w:r>
    <w:r>
      <w:rPr>
        <w:rFonts w:asciiTheme="majorHAnsi" w:hAnsiTheme="majorHAnsi"/>
        <w:bCs/>
        <w:sz w:val="22"/>
        <w:szCs w:val="22"/>
      </w:rPr>
      <w:t xml:space="preserve">Date: </w:t>
    </w:r>
    <w:r w:rsidR="00A476A9">
      <w:rPr>
        <w:rFonts w:asciiTheme="majorHAnsi" w:hAnsiTheme="majorHAnsi"/>
        <w:bCs/>
        <w:sz w:val="22"/>
        <w:szCs w:val="22"/>
      </w:rPr>
      <w:t>01-OCT-2019</w:t>
    </w:r>
  </w:p>
  <w:p w14:paraId="1FCC9844" w14:textId="77777777" w:rsidR="00AB2275" w:rsidRDefault="00AB2275">
    <w:pPr>
      <w:pStyle w:val="Footer"/>
      <w:jc w:val="center"/>
    </w:pPr>
  </w:p>
  <w:p w14:paraId="06FA1E3E" w14:textId="77777777" w:rsidR="00AB2275" w:rsidRDefault="00AB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0110" w14:textId="77777777" w:rsidR="00EC17B0" w:rsidRDefault="00EC17B0" w:rsidP="00E06EA5">
      <w:r>
        <w:separator/>
      </w:r>
    </w:p>
  </w:footnote>
  <w:footnote w:type="continuationSeparator" w:id="0">
    <w:p w14:paraId="13AEE2CB" w14:textId="77777777" w:rsidR="00EC17B0" w:rsidRDefault="00EC17B0" w:rsidP="00E0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F045" w14:textId="5A3E5729" w:rsidR="00CC5A88" w:rsidRPr="009C40B5" w:rsidRDefault="00D80F40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EE6416" w:rsidRPr="009C40B5">
      <w:rPr>
        <w:rFonts w:asciiTheme="majorHAnsi" w:hAnsiTheme="majorHAnsi"/>
        <w:sz w:val="22"/>
        <w:szCs w:val="22"/>
      </w:rPr>
      <w:t>SOP-1</w:t>
    </w:r>
    <w:r w:rsidR="00984C0C">
      <w:rPr>
        <w:rFonts w:asciiTheme="majorHAnsi" w:hAnsiTheme="majorHAnsi"/>
        <w:sz w:val="22"/>
        <w:szCs w:val="22"/>
      </w:rPr>
      <w:t>2</w:t>
    </w:r>
  </w:p>
  <w:p w14:paraId="391341E3" w14:textId="77777777" w:rsidR="00E06EA5" w:rsidRPr="009C40B5" w:rsidRDefault="00E06EA5">
    <w:pPr>
      <w:pStyle w:val="Header"/>
      <w:rPr>
        <w:rFonts w:asciiTheme="majorHAnsi" w:hAnsiTheme="majorHAnsi"/>
        <w:sz w:val="22"/>
        <w:szCs w:val="22"/>
      </w:rPr>
    </w:pPr>
    <w:r w:rsidRPr="009C40B5">
      <w:rPr>
        <w:rFonts w:asciiTheme="majorHAnsi" w:hAnsiTheme="majorHAnsi"/>
        <w:sz w:val="22"/>
        <w:szCs w:val="22"/>
      </w:rPr>
      <w:t>Protocol Compliance</w:t>
    </w:r>
  </w:p>
  <w:p w14:paraId="32D36B7F" w14:textId="77777777" w:rsidR="00E06EA5" w:rsidRPr="009C40B5" w:rsidRDefault="00E06EA5">
    <w:pPr>
      <w:pStyle w:val="Header"/>
      <w:rPr>
        <w:rFonts w:asciiTheme="majorHAnsi" w:hAnsiTheme="majorHAnsi"/>
        <w:sz w:val="22"/>
        <w:szCs w:val="22"/>
      </w:rPr>
    </w:pPr>
    <w:r w:rsidRPr="009C40B5">
      <w:rPr>
        <w:rFonts w:asciiTheme="majorHAnsi" w:hAnsiTheme="majorHAnsi"/>
        <w:sz w:val="22"/>
        <w:szCs w:val="22"/>
      </w:rPr>
      <w:t xml:space="preserve">Attachment </w:t>
    </w:r>
    <w:r w:rsidR="00A7273E" w:rsidRPr="009C40B5">
      <w:rPr>
        <w:rFonts w:asciiTheme="majorHAnsi" w:hAnsiTheme="majorHAnsi"/>
        <w:sz w:val="22"/>
        <w:szCs w:val="22"/>
      </w:rPr>
      <w:t>B</w:t>
    </w:r>
  </w:p>
  <w:p w14:paraId="73CFAC4B" w14:textId="77777777" w:rsidR="00AD2364" w:rsidRPr="00E06EA5" w:rsidRDefault="00AD2364">
    <w:pPr>
      <w:pStyle w:val="Head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A5"/>
    <w:rsid w:val="0008385B"/>
    <w:rsid w:val="000D5FF7"/>
    <w:rsid w:val="001172A0"/>
    <w:rsid w:val="00120007"/>
    <w:rsid w:val="00174C55"/>
    <w:rsid w:val="001B645B"/>
    <w:rsid w:val="001E22FA"/>
    <w:rsid w:val="0020378D"/>
    <w:rsid w:val="002602E6"/>
    <w:rsid w:val="00280E40"/>
    <w:rsid w:val="002D0601"/>
    <w:rsid w:val="002D7A72"/>
    <w:rsid w:val="003F4494"/>
    <w:rsid w:val="00491E6A"/>
    <w:rsid w:val="004F243E"/>
    <w:rsid w:val="005135C8"/>
    <w:rsid w:val="00515EC9"/>
    <w:rsid w:val="005B7FB9"/>
    <w:rsid w:val="005D2BA7"/>
    <w:rsid w:val="005F10DA"/>
    <w:rsid w:val="0061548B"/>
    <w:rsid w:val="006249DD"/>
    <w:rsid w:val="006E01A7"/>
    <w:rsid w:val="006E264E"/>
    <w:rsid w:val="006E4FA2"/>
    <w:rsid w:val="0070646B"/>
    <w:rsid w:val="00722CA8"/>
    <w:rsid w:val="00735BDC"/>
    <w:rsid w:val="0075509B"/>
    <w:rsid w:val="00771ABE"/>
    <w:rsid w:val="00984C0C"/>
    <w:rsid w:val="009A7AA7"/>
    <w:rsid w:val="009C40B5"/>
    <w:rsid w:val="00A14017"/>
    <w:rsid w:val="00A476A9"/>
    <w:rsid w:val="00A55483"/>
    <w:rsid w:val="00A7273E"/>
    <w:rsid w:val="00AB2275"/>
    <w:rsid w:val="00AD2364"/>
    <w:rsid w:val="00AD4798"/>
    <w:rsid w:val="00B61929"/>
    <w:rsid w:val="00B86D91"/>
    <w:rsid w:val="00BF26AF"/>
    <w:rsid w:val="00C11BF3"/>
    <w:rsid w:val="00C43958"/>
    <w:rsid w:val="00C52F33"/>
    <w:rsid w:val="00C7070C"/>
    <w:rsid w:val="00C75FEA"/>
    <w:rsid w:val="00CC5A88"/>
    <w:rsid w:val="00D20003"/>
    <w:rsid w:val="00D27481"/>
    <w:rsid w:val="00D33319"/>
    <w:rsid w:val="00D80F40"/>
    <w:rsid w:val="00DE049C"/>
    <w:rsid w:val="00E06EA5"/>
    <w:rsid w:val="00EC17B0"/>
    <w:rsid w:val="00EE6416"/>
    <w:rsid w:val="00EE7362"/>
    <w:rsid w:val="00F27046"/>
    <w:rsid w:val="00F318A6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E464D7"/>
  <w15:docId w15:val="{3973271C-D71D-4982-AF5C-5870EB3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6E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EA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06E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rsid w:val="00E06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A5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E06EA5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06EA5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A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A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A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Reviewed_x0020_by_x0020_Vanessa_x0020_and_x0020_Finalized xmlns="20340ee8-23d7-49a1-b102-d645952dce4c">false</Reviewed_x0020_by_x0020_Vanessa_x0020_and_x0020_Finalized>
    <Notes_x002f_Comments xmlns="20340ee8-23d7-49a1-b102-d645952dce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7C69A-91BC-4E55-950A-15E86E545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716A4-D974-41E0-931F-DC5F60B52AA0}">
  <ds:schemaRefs>
    <ds:schemaRef ds:uri="http://purl.org/dc/elements/1.1/"/>
    <ds:schemaRef ds:uri="http://schemas.microsoft.com/office/2006/metadata/properties"/>
    <ds:schemaRef ds:uri="20340ee8-23d7-49a1-b102-d645952dce4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3B6070-F384-4C29-9F00-4E6D2C291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2</cp:revision>
  <cp:lastPrinted>2011-06-06T14:27:00Z</cp:lastPrinted>
  <dcterms:created xsi:type="dcterms:W3CDTF">2019-09-26T14:57:00Z</dcterms:created>
  <dcterms:modified xsi:type="dcterms:W3CDTF">2019-09-26T14:57:00Z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