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92208" w14:textId="77777777" w:rsidR="001B05B3" w:rsidRPr="00F74886" w:rsidRDefault="001B05B3">
      <w:pPr>
        <w:rPr>
          <w:rFonts w:asciiTheme="majorHAnsi" w:hAnsiTheme="majorHAnsi" w:cs="Times New Roman"/>
          <w:b/>
          <w:sz w:val="28"/>
          <w:szCs w:val="28"/>
        </w:rPr>
      </w:pPr>
    </w:p>
    <w:tbl>
      <w:tblPr>
        <w:tblW w:w="5680" w:type="pct"/>
        <w:jc w:val="center"/>
        <w:tblLook w:val="04A0" w:firstRow="1" w:lastRow="0" w:firstColumn="1" w:lastColumn="0" w:noHBand="0" w:noVBand="1"/>
      </w:tblPr>
      <w:tblGrid>
        <w:gridCol w:w="3629"/>
        <w:gridCol w:w="3629"/>
        <w:gridCol w:w="1683"/>
        <w:gridCol w:w="1669"/>
      </w:tblGrid>
      <w:tr w:rsidR="00BF12E0" w:rsidRPr="00BF12E0" w14:paraId="70D635B6" w14:textId="77777777" w:rsidTr="00901A45">
        <w:trPr>
          <w:trHeight w:val="555"/>
          <w:jc w:val="center"/>
        </w:trPr>
        <w:tc>
          <w:tcPr>
            <w:tcW w:w="5000" w:type="pct"/>
            <w:gridSpan w:val="4"/>
            <w:tcBorders>
              <w:top w:val="single" w:sz="8" w:space="0" w:color="auto"/>
              <w:left w:val="single" w:sz="8" w:space="0" w:color="auto"/>
              <w:bottom w:val="single" w:sz="4" w:space="0" w:color="auto"/>
              <w:right w:val="single" w:sz="8" w:space="0" w:color="000000"/>
            </w:tcBorders>
            <w:shd w:val="clear" w:color="auto" w:fill="A6A6A6" w:themeFill="background1" w:themeFillShade="A6"/>
            <w:vAlign w:val="center"/>
          </w:tcPr>
          <w:p w14:paraId="7126995B" w14:textId="281E1C8B" w:rsidR="00BF12E0" w:rsidRPr="00BF12E0" w:rsidRDefault="00BF12E0" w:rsidP="001B05B3">
            <w:pPr>
              <w:spacing w:after="0" w:line="240" w:lineRule="auto"/>
              <w:jc w:val="center"/>
              <w:rPr>
                <w:rFonts w:asciiTheme="majorHAnsi" w:eastAsia="Times New Roman" w:hAnsiTheme="majorHAnsi" w:cs="Times New Roman"/>
                <w:b/>
                <w:bCs/>
                <w:color w:val="000000"/>
                <w:sz w:val="28"/>
                <w:szCs w:val="28"/>
              </w:rPr>
            </w:pPr>
            <w:r w:rsidRPr="00BF12E0">
              <w:rPr>
                <w:rFonts w:asciiTheme="majorHAnsi" w:eastAsia="Times New Roman" w:hAnsiTheme="majorHAnsi" w:cs="Times New Roman"/>
                <w:b/>
                <w:bCs/>
                <w:color w:val="000000"/>
                <w:sz w:val="28"/>
                <w:szCs w:val="28"/>
              </w:rPr>
              <w:t>ESSENTIAL DOCUMENT CHECKLIST</w:t>
            </w:r>
          </w:p>
        </w:tc>
      </w:tr>
      <w:tr w:rsidR="001B05B3" w:rsidRPr="00BF12E0" w14:paraId="33A1D702" w14:textId="77777777" w:rsidTr="00901A45">
        <w:trPr>
          <w:trHeight w:val="555"/>
          <w:jc w:val="center"/>
        </w:trPr>
        <w:tc>
          <w:tcPr>
            <w:tcW w:w="5000" w:type="pct"/>
            <w:gridSpan w:val="4"/>
            <w:tcBorders>
              <w:top w:val="single" w:sz="8" w:space="0" w:color="auto"/>
              <w:left w:val="single" w:sz="8" w:space="0" w:color="auto"/>
              <w:bottom w:val="single" w:sz="4" w:space="0" w:color="auto"/>
              <w:right w:val="single" w:sz="8" w:space="0" w:color="000000"/>
            </w:tcBorders>
            <w:shd w:val="clear" w:color="000000" w:fill="D8D8D8"/>
            <w:vAlign w:val="center"/>
            <w:hideMark/>
          </w:tcPr>
          <w:p w14:paraId="5F2BEFF8" w14:textId="276B4C62" w:rsidR="001B05B3" w:rsidRPr="00BF12E0" w:rsidRDefault="001B05B3" w:rsidP="001B05B3">
            <w:pPr>
              <w:spacing w:after="0" w:line="240" w:lineRule="auto"/>
              <w:jc w:val="center"/>
              <w:rPr>
                <w:rFonts w:asciiTheme="majorHAnsi" w:eastAsia="Times New Roman" w:hAnsiTheme="majorHAnsi" w:cs="Times New Roman"/>
                <w:b/>
                <w:bCs/>
                <w:color w:val="000000"/>
                <w:sz w:val="28"/>
                <w:szCs w:val="28"/>
              </w:rPr>
            </w:pPr>
            <w:bookmarkStart w:id="0" w:name="RANGE!A1:D61"/>
            <w:r w:rsidRPr="00BF12E0">
              <w:rPr>
                <w:rFonts w:asciiTheme="majorHAnsi" w:eastAsia="Times New Roman" w:hAnsiTheme="majorHAnsi" w:cs="Times New Roman"/>
                <w:b/>
                <w:bCs/>
                <w:color w:val="000000"/>
                <w:sz w:val="28"/>
                <w:szCs w:val="28"/>
              </w:rPr>
              <w:t>Prior to Clinical Trial Implementation</w:t>
            </w:r>
            <w:bookmarkEnd w:id="0"/>
          </w:p>
        </w:tc>
      </w:tr>
      <w:tr w:rsidR="001B05B3" w:rsidRPr="00BF12E0" w14:paraId="11DFB72D" w14:textId="77777777" w:rsidTr="00901A45">
        <w:trPr>
          <w:trHeight w:val="945"/>
          <w:jc w:val="center"/>
        </w:trPr>
        <w:tc>
          <w:tcPr>
            <w:tcW w:w="1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2405D" w14:textId="77777777" w:rsidR="001B05B3" w:rsidRPr="00BF12E0" w:rsidRDefault="001B05B3" w:rsidP="001B05B3">
            <w:pPr>
              <w:spacing w:after="0" w:line="240" w:lineRule="auto"/>
              <w:jc w:val="center"/>
              <w:rPr>
                <w:rFonts w:asciiTheme="majorHAnsi" w:eastAsia="Times New Roman" w:hAnsiTheme="majorHAnsi" w:cs="Times New Roman"/>
                <w:b/>
                <w:bCs/>
                <w:color w:val="000000"/>
                <w:sz w:val="24"/>
                <w:szCs w:val="24"/>
              </w:rPr>
            </w:pPr>
            <w:bookmarkStart w:id="1" w:name="_Hlk115181299"/>
            <w:r w:rsidRPr="00BF12E0">
              <w:rPr>
                <w:rFonts w:asciiTheme="majorHAnsi" w:eastAsia="Times New Roman" w:hAnsiTheme="majorHAnsi" w:cs="Times New Roman"/>
                <w:b/>
                <w:bCs/>
                <w:color w:val="000000"/>
                <w:sz w:val="24"/>
                <w:szCs w:val="24"/>
              </w:rPr>
              <w:t xml:space="preserve">Title of Document </w:t>
            </w:r>
          </w:p>
        </w:tc>
        <w:tc>
          <w:tcPr>
            <w:tcW w:w="17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2C2B6B" w14:textId="77777777" w:rsidR="001B05B3" w:rsidRPr="00BF12E0" w:rsidRDefault="001B05B3" w:rsidP="001B05B3">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Purpose </w:t>
            </w:r>
          </w:p>
        </w:tc>
        <w:tc>
          <w:tcPr>
            <w:tcW w:w="7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8A7679" w14:textId="43B1BF30" w:rsidR="001B05B3" w:rsidRPr="00BF12E0" w:rsidRDefault="001B05B3" w:rsidP="001B05B3">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Investigator</w:t>
            </w:r>
            <w:r w:rsidR="00901A45" w:rsidRPr="00BF12E0">
              <w:rPr>
                <w:rFonts w:asciiTheme="majorHAnsi" w:eastAsia="Times New Roman" w:hAnsiTheme="majorHAnsi" w:cs="Times New Roman"/>
                <w:b/>
                <w:bCs/>
                <w:color w:val="000000"/>
                <w:sz w:val="24"/>
                <w:szCs w:val="24"/>
              </w:rPr>
              <w:t>/ Institution</w:t>
            </w:r>
            <w:r w:rsidRPr="00BF12E0">
              <w:rPr>
                <w:rFonts w:asciiTheme="majorHAnsi" w:eastAsia="Times New Roman" w:hAnsiTheme="majorHAnsi" w:cs="Times New Roman"/>
                <w:b/>
                <w:bCs/>
                <w:color w:val="000000"/>
                <w:sz w:val="24"/>
                <w:szCs w:val="24"/>
              </w:rPr>
              <w:t xml:space="preserve"> </w:t>
            </w:r>
          </w:p>
        </w:tc>
        <w:tc>
          <w:tcPr>
            <w:tcW w:w="7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EFC831" w14:textId="77777777" w:rsidR="001B05B3" w:rsidRPr="00BF12E0" w:rsidRDefault="001B05B3" w:rsidP="001B05B3">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Sponsor</w:t>
            </w:r>
          </w:p>
        </w:tc>
      </w:tr>
      <w:bookmarkEnd w:id="1"/>
      <w:tr w:rsidR="001B05B3" w:rsidRPr="00BF12E0" w14:paraId="4724A8DF" w14:textId="77777777" w:rsidTr="00901A45">
        <w:trPr>
          <w:trHeight w:val="12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2F5BD" w14:textId="77777777" w:rsidR="001B05B3" w:rsidRPr="00BF12E0" w:rsidRDefault="009D1A8C"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Investigator’s B</w:t>
            </w:r>
            <w:r w:rsidR="001B05B3" w:rsidRPr="00BF12E0">
              <w:rPr>
                <w:rFonts w:asciiTheme="majorHAnsi" w:eastAsia="Times New Roman" w:hAnsiTheme="majorHAnsi" w:cs="Times New Roman"/>
                <w:color w:val="000000"/>
              </w:rPr>
              <w:t xml:space="preserve">rochure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111A3CF0" w14:textId="77777777"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To document that relevant and current scientific information about the investigational product has been provided to the </w:t>
            </w:r>
            <w:r w:rsidR="00BD6958" w:rsidRPr="00BF12E0">
              <w:rPr>
                <w:rFonts w:asciiTheme="majorHAnsi" w:eastAsia="Times New Roman" w:hAnsiTheme="majorHAnsi" w:cs="Times New Roman"/>
                <w:color w:val="000000"/>
              </w:rPr>
              <w:t>investigator.</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36A07E88" w14:textId="77777777" w:rsidR="001B05B3" w:rsidRPr="00BF12E0" w:rsidRDefault="001B05B3" w:rsidP="001B05B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4622FBDA" w14:textId="77777777" w:rsidR="001B05B3" w:rsidRPr="00BF12E0" w:rsidRDefault="001B05B3" w:rsidP="001B05B3">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p>
        </w:tc>
      </w:tr>
      <w:tr w:rsidR="001B05B3" w:rsidRPr="00BF12E0" w14:paraId="32264C47" w14:textId="77777777" w:rsidTr="00901A45">
        <w:trPr>
          <w:trHeight w:val="9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F4236" w14:textId="7EA74873"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Signed protocol and amendments, if any, and sample case report form</w:t>
            </w:r>
            <w:r w:rsidR="00BE547C">
              <w:rPr>
                <w:rFonts w:asciiTheme="majorHAnsi" w:eastAsia="Times New Roman" w:hAnsiTheme="majorHAnsi" w:cs="Times New Roman"/>
                <w:color w:val="000000"/>
              </w:rPr>
              <w:t>s</w:t>
            </w:r>
            <w:r w:rsidRPr="00BF12E0">
              <w:rPr>
                <w:rFonts w:asciiTheme="majorHAnsi" w:eastAsia="Times New Roman" w:hAnsiTheme="majorHAnsi" w:cs="Times New Roman"/>
                <w:color w:val="000000"/>
              </w:rPr>
              <w:t xml:space="preserve"> (CRF</w:t>
            </w:r>
            <w:r w:rsidR="0049668F">
              <w:rPr>
                <w:rFonts w:asciiTheme="majorHAnsi" w:eastAsia="Times New Roman" w:hAnsiTheme="majorHAnsi" w:cs="Times New Roman"/>
                <w:color w:val="000000"/>
              </w:rPr>
              <w:t>s</w:t>
            </w:r>
            <w:r w:rsidRPr="00BF12E0">
              <w:rPr>
                <w:rFonts w:asciiTheme="majorHAnsi" w:eastAsia="Times New Roman" w:hAnsiTheme="majorHAnsi" w:cs="Times New Roman"/>
                <w:color w:val="000000"/>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1B4BEB3C" w14:textId="42E9D325"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investigator and sponsor agreement to th</w:t>
            </w:r>
            <w:r w:rsidR="00C64343" w:rsidRPr="00BF12E0">
              <w:rPr>
                <w:rFonts w:asciiTheme="majorHAnsi" w:eastAsia="Times New Roman" w:hAnsiTheme="majorHAnsi" w:cs="Times New Roman"/>
                <w:color w:val="000000"/>
              </w:rPr>
              <w:t>e protocol/amendment(s) and CRF</w:t>
            </w:r>
            <w:r w:rsidR="00BE547C">
              <w:rPr>
                <w:rFonts w:asciiTheme="majorHAnsi" w:eastAsia="Times New Roman" w:hAnsiTheme="majorHAnsi" w:cs="Times New Roman"/>
                <w:color w:val="000000"/>
              </w:rPr>
              <w:t>s</w:t>
            </w:r>
            <w:r w:rsidR="00C64343" w:rsidRPr="00BF12E0">
              <w:rPr>
                <w:rFonts w:asciiTheme="majorHAnsi" w:eastAsia="Times New Roman" w:hAnsiTheme="majorHAnsi" w:cs="Times New Roman"/>
                <w:color w:val="000000"/>
              </w:rPr>
              <w:t>.</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4A8C1990" w14:textId="31494ED6" w:rsidR="001B05B3" w:rsidRPr="00BF12E0" w:rsidRDefault="001B05B3" w:rsidP="001B05B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X</w:t>
            </w:r>
            <w:r w:rsidR="007E3767" w:rsidRPr="00BF12E0">
              <w:rPr>
                <w:rFonts w:asciiTheme="majorHAnsi" w:eastAsia="Times New Roman" w:hAnsiTheme="majorHAnsi" w:cs="Times New Roman"/>
                <w:bCs/>
                <w:color w:val="000000"/>
              </w:rPr>
              <w:t xml:space="preserve"> (copy)</w:t>
            </w:r>
            <w:r w:rsidRPr="00BF12E0">
              <w:rPr>
                <w:rFonts w:asciiTheme="majorHAnsi" w:eastAsia="Times New Roman" w:hAnsiTheme="majorHAnsi" w:cs="Times New Roman"/>
                <w:bCs/>
                <w:color w:val="000000"/>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7BBD8F10" w14:textId="01D51558" w:rsidR="001B05B3" w:rsidRPr="00BF12E0" w:rsidRDefault="001B05B3" w:rsidP="007E376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r w:rsidR="007E3767" w:rsidRPr="00BF12E0">
              <w:rPr>
                <w:rFonts w:asciiTheme="majorHAnsi" w:eastAsia="Times New Roman" w:hAnsiTheme="majorHAnsi" w:cs="Times New Roman"/>
                <w:color w:val="000000"/>
              </w:rPr>
              <w:t>(original)</w:t>
            </w:r>
          </w:p>
        </w:tc>
      </w:tr>
      <w:tr w:rsidR="001B05B3" w:rsidRPr="00BF12E0" w14:paraId="6F1E2F47" w14:textId="77777777" w:rsidTr="00901A45">
        <w:trPr>
          <w:trHeight w:val="1043"/>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91630" w14:textId="3269F9C8"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Information giv</w:t>
            </w:r>
            <w:r w:rsidR="00771753">
              <w:rPr>
                <w:rFonts w:asciiTheme="majorHAnsi" w:eastAsia="Times New Roman" w:hAnsiTheme="majorHAnsi" w:cs="Times New Roman"/>
                <w:color w:val="000000"/>
              </w:rPr>
              <w:t>en to trial subject - Informed Consent F</w:t>
            </w:r>
            <w:r w:rsidRPr="00BF12E0">
              <w:rPr>
                <w:rFonts w:asciiTheme="majorHAnsi" w:eastAsia="Times New Roman" w:hAnsiTheme="majorHAnsi" w:cs="Times New Roman"/>
                <w:color w:val="000000"/>
              </w:rPr>
              <w:t xml:space="preserve">orm (Including all applicable translations)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48E4F379" w14:textId="77777777"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w:t>
            </w:r>
            <w:r w:rsidR="00C64343" w:rsidRPr="00BF12E0">
              <w:rPr>
                <w:rFonts w:asciiTheme="majorHAnsi" w:eastAsia="Times New Roman" w:hAnsiTheme="majorHAnsi" w:cs="Times New Roman"/>
                <w:color w:val="000000"/>
              </w:rPr>
              <w:t>o document the informed consent.</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125D401B" w14:textId="77777777" w:rsidR="001B05B3" w:rsidRPr="00BF12E0" w:rsidRDefault="001B05B3" w:rsidP="001B05B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1E70F971" w14:textId="77777777" w:rsidR="001B05B3" w:rsidRPr="00BF12E0" w:rsidRDefault="001B05B3" w:rsidP="001B05B3">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p>
        </w:tc>
      </w:tr>
      <w:tr w:rsidR="00B4426C" w:rsidRPr="00BF12E0" w14:paraId="6E1AB73E" w14:textId="77777777" w:rsidTr="00901A45">
        <w:trPr>
          <w:trHeight w:val="107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31D0A" w14:textId="4279E05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Advertisement for subject recruitment (if used)</w:t>
            </w:r>
            <w:r w:rsidR="00142D36">
              <w:rPr>
                <w:rFonts w:asciiTheme="majorHAnsi" w:eastAsia="Times New Roman" w:hAnsiTheme="majorHAnsi" w:cs="Times New Roman"/>
                <w:color w:val="000000"/>
              </w:rPr>
              <w:t xml:space="preserve"> </w:t>
            </w:r>
            <w:r w:rsidR="00142D36" w:rsidRPr="00BF12E0">
              <w:rPr>
                <w:rFonts w:asciiTheme="majorHAnsi" w:eastAsia="Times New Roman" w:hAnsiTheme="majorHAnsi" w:cs="Times New Roman"/>
                <w:color w:val="000000"/>
              </w:rPr>
              <w:t>(Including all applicable translations)</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649DDF3F"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that recruitment measures are appropriate and not coercive.</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178A7331" w14:textId="77777777" w:rsidR="00B4426C" w:rsidRPr="00BF12E0" w:rsidRDefault="00B4426C" w:rsidP="00B4426C">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3571E995" w14:textId="77777777" w:rsidR="00B4426C" w:rsidRPr="00BF12E0" w:rsidRDefault="00B4426C" w:rsidP="00B4426C">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w:t>
            </w:r>
          </w:p>
        </w:tc>
      </w:tr>
      <w:tr w:rsidR="00B4426C" w:rsidRPr="00BF12E0" w14:paraId="37E870F5" w14:textId="77777777" w:rsidTr="00901A45">
        <w:trPr>
          <w:trHeight w:val="9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4B59F"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Financial aspects of the trial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73E83E0B"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the financial agreement between the investigator/institution and the sponsor for the trial.</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2FA12F6C" w14:textId="77777777" w:rsidR="00B4426C" w:rsidRPr="00BF12E0" w:rsidRDefault="00B4426C" w:rsidP="00B4426C">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55A50CC9" w14:textId="77777777" w:rsidR="00B4426C" w:rsidRPr="00BF12E0" w:rsidRDefault="00B4426C" w:rsidP="00B4426C">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p>
        </w:tc>
      </w:tr>
      <w:tr w:rsidR="00771753" w:rsidRPr="00BF12E0" w14:paraId="55181697" w14:textId="77777777" w:rsidTr="005E79BE">
        <w:trPr>
          <w:trHeight w:val="9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23D18" w14:textId="77777777" w:rsidR="00771753" w:rsidRPr="00BF12E0" w:rsidRDefault="00771753" w:rsidP="0077175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Insurance statement (where required)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672EB69B" w14:textId="77777777" w:rsidR="00771753" w:rsidRPr="00BF12E0" w:rsidRDefault="00771753" w:rsidP="0077175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that compensation to subject(s) for trial-related injury will be available.</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74F55F01" w14:textId="35712914" w:rsidR="00771753" w:rsidRPr="00771753" w:rsidRDefault="00771753" w:rsidP="0077175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5BC66B9D" w14:textId="61C807BF" w:rsidR="00771753" w:rsidRPr="00771753" w:rsidRDefault="00771753" w:rsidP="00771753">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p>
        </w:tc>
      </w:tr>
      <w:tr w:rsidR="00C27F86" w:rsidRPr="00BF12E0" w14:paraId="6F4F54F0" w14:textId="77777777" w:rsidTr="00901A45">
        <w:trPr>
          <w:trHeight w:val="15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600CA83" w14:textId="58C71CC2" w:rsidR="00C27F86" w:rsidRPr="00BF12E0" w:rsidRDefault="00C27F86" w:rsidP="00C27F86">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Signed agreemen</w:t>
            </w:r>
            <w:r w:rsidR="00BE547C">
              <w:rPr>
                <w:rFonts w:asciiTheme="majorHAnsi" w:eastAsia="Times New Roman" w:hAnsiTheme="majorHAnsi" w:cs="Times New Roman"/>
                <w:color w:val="000000"/>
              </w:rPr>
              <w:t>ts between involved parties, such as</w:t>
            </w:r>
            <w:r w:rsidRPr="00BF12E0">
              <w:rPr>
                <w:rFonts w:asciiTheme="majorHAnsi" w:eastAsia="Times New Roman" w:hAnsiTheme="majorHAnsi" w:cs="Times New Roman"/>
                <w:color w:val="000000"/>
              </w:rPr>
              <w:t xml:space="preserve">: </w:t>
            </w:r>
          </w:p>
          <w:p w14:paraId="7765F062" w14:textId="77777777" w:rsidR="00C27F86" w:rsidRPr="00BF12E0" w:rsidRDefault="00C27F86" w:rsidP="00C27F86">
            <w:pPr>
              <w:pStyle w:val="ListParagraph"/>
              <w:numPr>
                <w:ilvl w:val="0"/>
                <w:numId w:val="2"/>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Investigator/institution and sponsor</w:t>
            </w:r>
          </w:p>
          <w:p w14:paraId="1CC3D5EA" w14:textId="77777777" w:rsidR="00C27F86" w:rsidRPr="00BF12E0" w:rsidRDefault="00C27F86" w:rsidP="00C27F86">
            <w:pPr>
              <w:pStyle w:val="ListParagraph"/>
              <w:numPr>
                <w:ilvl w:val="0"/>
                <w:numId w:val="2"/>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Investigator/institution and CRO </w:t>
            </w:r>
          </w:p>
          <w:p w14:paraId="76DBAFFC" w14:textId="77777777" w:rsidR="00C27F86" w:rsidRPr="00C27F86" w:rsidRDefault="00C27F86" w:rsidP="00C27F86">
            <w:pPr>
              <w:pStyle w:val="ListParagraph"/>
              <w:numPr>
                <w:ilvl w:val="0"/>
                <w:numId w:val="2"/>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Sp</w:t>
            </w:r>
            <w:r>
              <w:rPr>
                <w:rFonts w:asciiTheme="majorHAnsi" w:eastAsia="Times New Roman" w:hAnsiTheme="majorHAnsi" w:cs="Times New Roman"/>
                <w:color w:val="000000"/>
              </w:rPr>
              <w:t>onsor and CRO</w:t>
            </w:r>
          </w:p>
          <w:p w14:paraId="3A0183DD" w14:textId="2EB52866" w:rsidR="00C27F86" w:rsidRPr="00C27F86" w:rsidRDefault="00C27F86" w:rsidP="00C27F86">
            <w:pPr>
              <w:pStyle w:val="ListParagraph"/>
              <w:numPr>
                <w:ilvl w:val="0"/>
                <w:numId w:val="2"/>
              </w:numPr>
              <w:spacing w:after="0" w:line="240" w:lineRule="auto"/>
              <w:rPr>
                <w:rFonts w:asciiTheme="majorHAnsi" w:eastAsia="Times New Roman" w:hAnsiTheme="majorHAnsi" w:cs="Times New Roman"/>
              </w:rPr>
            </w:pPr>
            <w:r w:rsidRPr="00C27F86">
              <w:rPr>
                <w:rFonts w:asciiTheme="majorHAnsi" w:eastAsia="Times New Roman" w:hAnsiTheme="majorHAnsi" w:cs="Times New Roman"/>
                <w:color w:val="000000"/>
              </w:rPr>
              <w:t>Investigator/institution and authorities (where required)</w:t>
            </w:r>
            <w:r w:rsidRPr="00C27F86">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tcPr>
          <w:p w14:paraId="672C7C8A" w14:textId="0B25E484"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agreements. </w:t>
            </w:r>
            <w:r w:rsidRPr="00BF12E0">
              <w:rPr>
                <w:rFonts w:asciiTheme="majorHAnsi" w:eastAsia="Times New Roman" w:hAnsiTheme="majorHAnsi" w:cs="Times New Roman"/>
              </w:rPr>
              <w:t xml:space="preserve"> </w:t>
            </w:r>
          </w:p>
        </w:tc>
        <w:tc>
          <w:tcPr>
            <w:tcW w:w="793" w:type="pct"/>
            <w:tcBorders>
              <w:top w:val="single" w:sz="4" w:space="0" w:color="auto"/>
              <w:left w:val="nil"/>
              <w:bottom w:val="single" w:sz="4" w:space="0" w:color="auto"/>
              <w:right w:val="single" w:sz="4" w:space="0" w:color="auto"/>
            </w:tcBorders>
            <w:shd w:val="clear" w:color="auto" w:fill="auto"/>
            <w:vAlign w:val="center"/>
          </w:tcPr>
          <w:p w14:paraId="30B2B05F" w14:textId="01CB022A"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X</w:t>
            </w:r>
          </w:p>
        </w:tc>
        <w:tc>
          <w:tcPr>
            <w:tcW w:w="787" w:type="pct"/>
            <w:tcBorders>
              <w:top w:val="single" w:sz="4" w:space="0" w:color="auto"/>
              <w:left w:val="nil"/>
              <w:bottom w:val="single" w:sz="4" w:space="0" w:color="auto"/>
              <w:right w:val="single" w:sz="4" w:space="0" w:color="auto"/>
            </w:tcBorders>
            <w:shd w:val="clear" w:color="auto" w:fill="auto"/>
            <w:vAlign w:val="center"/>
          </w:tcPr>
          <w:p w14:paraId="5224F81D" w14:textId="3DF54DF0" w:rsidR="003B3B47" w:rsidRPr="00771753" w:rsidRDefault="00C27F86" w:rsidP="00771753">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901A45" w:rsidRPr="00BF12E0" w14:paraId="5986247D" w14:textId="77777777" w:rsidTr="00370F06">
        <w:trPr>
          <w:trHeight w:val="945"/>
          <w:jc w:val="center"/>
        </w:trPr>
        <w:tc>
          <w:tcPr>
            <w:tcW w:w="1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A9B2B"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lastRenderedPageBreak/>
              <w:t xml:space="preserve">Title of Document </w:t>
            </w:r>
          </w:p>
        </w:tc>
        <w:tc>
          <w:tcPr>
            <w:tcW w:w="17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3FCDB7"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Purpose </w:t>
            </w:r>
          </w:p>
        </w:tc>
        <w:tc>
          <w:tcPr>
            <w:tcW w:w="7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C39A29"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Located in Files of Investigator/ Institution </w:t>
            </w:r>
          </w:p>
        </w:tc>
        <w:tc>
          <w:tcPr>
            <w:tcW w:w="7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FDBE9C"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Sponsor</w:t>
            </w:r>
          </w:p>
        </w:tc>
      </w:tr>
      <w:tr w:rsidR="00C27F86" w:rsidRPr="00BF12E0" w14:paraId="4F4F71FF" w14:textId="77777777" w:rsidTr="00901A45">
        <w:trPr>
          <w:trHeight w:val="2492"/>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9B4AA" w14:textId="535C1752" w:rsidR="00C27F86" w:rsidRPr="00BF12E0" w:rsidRDefault="00C27F86" w:rsidP="00C27F86">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Dated, documented</w:t>
            </w:r>
            <w:r w:rsidR="00D8729F">
              <w:rPr>
                <w:rFonts w:asciiTheme="majorHAnsi" w:eastAsia="Times New Roman" w:hAnsiTheme="majorHAnsi" w:cs="Times New Roman"/>
                <w:color w:val="000000"/>
              </w:rPr>
              <w:t xml:space="preserve"> IRB</w:t>
            </w:r>
            <w:r w:rsidRPr="00BF12E0">
              <w:rPr>
                <w:rFonts w:asciiTheme="majorHAnsi" w:eastAsia="Times New Roman" w:hAnsiTheme="majorHAnsi" w:cs="Times New Roman"/>
                <w:color w:val="000000"/>
              </w:rPr>
              <w:t xml:space="preserve"> approval of the following: </w:t>
            </w:r>
          </w:p>
          <w:p w14:paraId="6034C8C1"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Protocol and any amendments </w:t>
            </w:r>
          </w:p>
          <w:p w14:paraId="64067CA3" w14:textId="34CD853E"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CRF</w:t>
            </w:r>
            <w:r w:rsidR="0049668F">
              <w:rPr>
                <w:rFonts w:asciiTheme="majorHAnsi" w:eastAsia="Times New Roman" w:hAnsiTheme="majorHAnsi" w:cs="Times New Roman"/>
                <w:color w:val="000000"/>
              </w:rPr>
              <w:t>s</w:t>
            </w:r>
            <w:r w:rsidRPr="00BF12E0">
              <w:rPr>
                <w:rFonts w:asciiTheme="majorHAnsi" w:eastAsia="Times New Roman" w:hAnsiTheme="majorHAnsi" w:cs="Times New Roman"/>
                <w:color w:val="000000"/>
              </w:rPr>
              <w:t xml:space="preserve"> (if applicable) </w:t>
            </w:r>
          </w:p>
          <w:p w14:paraId="67E861F6"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Informed consent form(s) </w:t>
            </w:r>
          </w:p>
          <w:p w14:paraId="59031805"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Any other written information to be provided to the subject(s) </w:t>
            </w:r>
          </w:p>
          <w:p w14:paraId="66BD691B"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Advertisement for subject recruitment (if used) </w:t>
            </w:r>
          </w:p>
          <w:p w14:paraId="0B76233A"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Subject compensation (if any) </w:t>
            </w:r>
          </w:p>
          <w:p w14:paraId="4E32298F"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Any other documents given approval</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4621CC23" w14:textId="77777777" w:rsidR="000803DE" w:rsidRDefault="00C27F86" w:rsidP="00C27F86">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To document that the trial has been subject to IRB review and given the version number and date of the approval. </w:t>
            </w:r>
          </w:p>
          <w:p w14:paraId="501C251E" w14:textId="77777777" w:rsidR="000803DE" w:rsidRDefault="000803DE" w:rsidP="00C27F86">
            <w:pPr>
              <w:spacing w:after="0" w:line="240" w:lineRule="auto"/>
              <w:rPr>
                <w:rFonts w:asciiTheme="majorHAnsi" w:eastAsia="Times New Roman" w:hAnsiTheme="majorHAnsi" w:cs="Times New Roman"/>
                <w:color w:val="000000"/>
              </w:rPr>
            </w:pPr>
          </w:p>
          <w:p w14:paraId="75712358" w14:textId="35531A13"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identify document(s). </w:t>
            </w:r>
            <w:r w:rsidRPr="00BF12E0">
              <w:rPr>
                <w:rFonts w:asciiTheme="majorHAnsi" w:eastAsia="Times New Roman" w:hAnsiTheme="majorHAnsi" w:cs="Times New Roman"/>
              </w:rPr>
              <w:t xml:space="preserve">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1065E35A"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2FCFBB41"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528344F0" w14:textId="77777777" w:rsidTr="00901A45">
        <w:trPr>
          <w:trHeight w:val="6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5251F"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Institutional review board/independent ethics committee composition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4CFDD5CD"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the IRB is constituted in agreement with GCP</w:t>
            </w:r>
            <w:r w:rsidRPr="00BF12E0">
              <w:rPr>
                <w:rFonts w:asciiTheme="majorHAnsi" w:eastAsia="Times New Roman" w:hAnsiTheme="majorHAnsi" w:cs="Times New Roman"/>
              </w:rPr>
              <w:t>.</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40FFF483"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365413AB"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C27F86" w:rsidRPr="00BF12E0" w14:paraId="53FFA1BD" w14:textId="77777777" w:rsidTr="00901A45">
        <w:trPr>
          <w:trHeight w:val="1898"/>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87F69" w14:textId="1F7C46BF"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Regulatory </w:t>
            </w:r>
            <w:r w:rsidR="009C4F25" w:rsidRPr="00BF12E0">
              <w:rPr>
                <w:rFonts w:asciiTheme="majorHAnsi" w:eastAsia="Times New Roman" w:hAnsiTheme="majorHAnsi" w:cs="Times New Roman"/>
                <w:color w:val="000000"/>
              </w:rPr>
              <w:t>authorities’</w:t>
            </w:r>
            <w:r w:rsidRPr="00BF12E0">
              <w:rPr>
                <w:rFonts w:asciiTheme="majorHAnsi" w:eastAsia="Times New Roman" w:hAnsiTheme="majorHAnsi" w:cs="Times New Roman"/>
                <w:color w:val="000000"/>
              </w:rPr>
              <w:t xml:space="preserve"> authorization/approval/notification of protocol (where required)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283C98EB" w14:textId="78DDA87C"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appropriate authorization/approval/notification by the regulatory </w:t>
            </w:r>
            <w:proofErr w:type="gramStart"/>
            <w:r w:rsidRPr="00BF12E0">
              <w:rPr>
                <w:rFonts w:asciiTheme="majorHAnsi" w:eastAsia="Times New Roman" w:hAnsiTheme="majorHAnsi" w:cs="Times New Roman"/>
                <w:color w:val="000000"/>
              </w:rPr>
              <w:t>authority(</w:t>
            </w:r>
            <w:proofErr w:type="spellStart"/>
            <w:proofErr w:type="gramEnd"/>
            <w:r w:rsidRPr="00BF12E0">
              <w:rPr>
                <w:rFonts w:asciiTheme="majorHAnsi" w:eastAsia="Times New Roman" w:hAnsiTheme="majorHAnsi" w:cs="Times New Roman"/>
                <w:color w:val="000000"/>
              </w:rPr>
              <w:t>ies</w:t>
            </w:r>
            <w:proofErr w:type="spellEnd"/>
            <w:r w:rsidRPr="00BF12E0">
              <w:rPr>
                <w:rFonts w:asciiTheme="majorHAnsi" w:eastAsia="Times New Roman" w:hAnsiTheme="majorHAnsi" w:cs="Times New Roman"/>
                <w:color w:val="000000"/>
              </w:rPr>
              <w:t>) has been obtained prior to initiation of the trial in compliance with the applicable regulatory requirement(s).</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37C32492"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(where required)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545ECD87"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C27F86" w:rsidRPr="00BF12E0" w14:paraId="5AA410F8" w14:textId="77777777" w:rsidTr="00901A45">
        <w:trPr>
          <w:trHeight w:val="9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4905C09" w14:textId="48F5809C" w:rsidR="00C27F86" w:rsidRPr="00BF12E0" w:rsidRDefault="0049668F" w:rsidP="0049668F">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Curriculum V</w:t>
            </w:r>
            <w:r w:rsidR="00C27F86" w:rsidRPr="00BF12E0">
              <w:rPr>
                <w:rFonts w:asciiTheme="majorHAnsi" w:eastAsia="Times New Roman" w:hAnsiTheme="majorHAnsi" w:cs="Times New Roman"/>
                <w:color w:val="000000"/>
              </w:rPr>
              <w:t>itae</w:t>
            </w:r>
            <w:r>
              <w:rPr>
                <w:rFonts w:asciiTheme="majorHAnsi" w:eastAsia="Times New Roman" w:hAnsiTheme="majorHAnsi" w:cs="Times New Roman"/>
                <w:color w:val="000000"/>
              </w:rPr>
              <w:t xml:space="preserve"> (CV)</w:t>
            </w:r>
            <w:r w:rsidR="00C27F86" w:rsidRPr="00BF12E0">
              <w:rPr>
                <w:rFonts w:asciiTheme="majorHAnsi" w:eastAsia="Times New Roman" w:hAnsiTheme="majorHAnsi" w:cs="Times New Roman"/>
                <w:color w:val="000000"/>
              </w:rPr>
              <w:t xml:space="preserve"> and/or other relevant documents evidencing qualifications of investigator(s</w:t>
            </w:r>
            <w:r w:rsidR="009C4F25" w:rsidRPr="00BF12E0">
              <w:rPr>
                <w:rFonts w:asciiTheme="majorHAnsi" w:eastAsia="Times New Roman" w:hAnsiTheme="majorHAnsi" w:cs="Times New Roman"/>
                <w:color w:val="000000"/>
              </w:rPr>
              <w:t>)</w:t>
            </w:r>
            <w:r w:rsidR="009C4F25">
              <w:rPr>
                <w:rFonts w:asciiTheme="majorHAnsi" w:eastAsia="Times New Roman" w:hAnsiTheme="majorHAnsi" w:cs="Times New Roman"/>
                <w:color w:val="000000"/>
              </w:rPr>
              <w:t>,</w:t>
            </w:r>
            <w:r w:rsidR="009C4F25" w:rsidRPr="00BF12E0">
              <w:rPr>
                <w:rFonts w:asciiTheme="majorHAnsi" w:eastAsia="Times New Roman" w:hAnsiTheme="majorHAnsi" w:cs="Times New Roman"/>
                <w:color w:val="000000"/>
              </w:rPr>
              <w:t xml:space="preserve"> sub</w:t>
            </w:r>
            <w:r w:rsidR="00C27F86" w:rsidRPr="00BF12E0">
              <w:rPr>
                <w:rFonts w:asciiTheme="majorHAnsi" w:eastAsia="Times New Roman" w:hAnsiTheme="majorHAnsi" w:cs="Times New Roman"/>
                <w:color w:val="000000"/>
              </w:rPr>
              <w:t>-investigator</w:t>
            </w:r>
            <w:r>
              <w:rPr>
                <w:rFonts w:asciiTheme="majorHAnsi" w:eastAsia="Times New Roman" w:hAnsiTheme="majorHAnsi" w:cs="Times New Roman"/>
                <w:color w:val="000000"/>
              </w:rPr>
              <w:t>(</w:t>
            </w:r>
            <w:r w:rsidR="00C27F86" w:rsidRPr="00BF12E0">
              <w:rPr>
                <w:rFonts w:asciiTheme="majorHAnsi" w:eastAsia="Times New Roman" w:hAnsiTheme="majorHAnsi" w:cs="Times New Roman"/>
                <w:color w:val="000000"/>
              </w:rPr>
              <w:t>s</w:t>
            </w:r>
            <w:r>
              <w:rPr>
                <w:rFonts w:asciiTheme="majorHAnsi" w:eastAsia="Times New Roman" w:hAnsiTheme="majorHAnsi" w:cs="Times New Roman"/>
                <w:color w:val="000000"/>
              </w:rPr>
              <w:t>)</w:t>
            </w:r>
            <w:r w:rsidR="00C27F86" w:rsidRPr="00BF12E0">
              <w:rPr>
                <w:rFonts w:asciiTheme="majorHAnsi" w:eastAsia="Times New Roman" w:hAnsiTheme="majorHAnsi" w:cs="Times New Roman"/>
              </w:rPr>
              <w:t xml:space="preserve"> </w:t>
            </w:r>
            <w:r w:rsidR="00D8729F">
              <w:rPr>
                <w:rFonts w:asciiTheme="majorHAnsi" w:eastAsia="Times New Roman" w:hAnsiTheme="majorHAnsi" w:cs="Times New Roman"/>
              </w:rPr>
              <w:t>and other study personnel, if applicable.</w:t>
            </w:r>
          </w:p>
        </w:tc>
        <w:tc>
          <w:tcPr>
            <w:tcW w:w="1710" w:type="pct"/>
            <w:tcBorders>
              <w:top w:val="single" w:sz="4" w:space="0" w:color="auto"/>
              <w:left w:val="nil"/>
              <w:bottom w:val="single" w:sz="4" w:space="0" w:color="auto"/>
              <w:right w:val="single" w:sz="4" w:space="0" w:color="auto"/>
            </w:tcBorders>
            <w:shd w:val="clear" w:color="auto" w:fill="auto"/>
            <w:vAlign w:val="center"/>
          </w:tcPr>
          <w:p w14:paraId="51277F43" w14:textId="4BEA9E68" w:rsidR="00C27F86" w:rsidRPr="00BF12E0" w:rsidRDefault="00C27F86" w:rsidP="00C27F86">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qualifications and eligibility to conduct trial and/or provide medical supervision of subjects.</w:t>
            </w:r>
          </w:p>
        </w:tc>
        <w:tc>
          <w:tcPr>
            <w:tcW w:w="793" w:type="pct"/>
            <w:tcBorders>
              <w:top w:val="single" w:sz="4" w:space="0" w:color="auto"/>
              <w:left w:val="nil"/>
              <w:bottom w:val="single" w:sz="4" w:space="0" w:color="auto"/>
              <w:right w:val="single" w:sz="4" w:space="0" w:color="auto"/>
            </w:tcBorders>
            <w:shd w:val="clear" w:color="auto" w:fill="auto"/>
            <w:vAlign w:val="center"/>
          </w:tcPr>
          <w:p w14:paraId="734A1DCE" w14:textId="02CBD566"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tcPr>
          <w:p w14:paraId="7D665A53" w14:textId="60C666D2"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44792529" w14:textId="77777777" w:rsidTr="00901A45">
        <w:trPr>
          <w:trHeight w:val="9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46C3F" w14:textId="2D7081EF"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Normal value(s)/range(s) for medical/laboratory/technical procedure(s) and/or t</w:t>
            </w:r>
            <w:r w:rsidR="000803DE">
              <w:rPr>
                <w:rFonts w:asciiTheme="majorHAnsi" w:eastAsia="Times New Roman" w:hAnsiTheme="majorHAnsi" w:cs="Times New Roman"/>
                <w:color w:val="000000"/>
              </w:rPr>
              <w:t>est(s) included in the protocol</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70E98F91"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normal values and/or ranges of the tests.</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4B358FFB"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60E17602"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12115B8C" w14:textId="77777777" w:rsidTr="00901A45">
        <w:trPr>
          <w:trHeight w:val="15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36816" w14:textId="3BCE53B0" w:rsidR="00C27F86" w:rsidRPr="00BF12E0" w:rsidRDefault="00C27F86" w:rsidP="000803DE">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Medical/laboratory/technical procedures/tests and Certification or Accreditation or Established quality control and/or external quality assessment or </w:t>
            </w:r>
            <w:r w:rsidR="009C4F25" w:rsidRPr="00BF12E0">
              <w:rPr>
                <w:rFonts w:asciiTheme="majorHAnsi" w:eastAsia="Times New Roman" w:hAnsiTheme="majorHAnsi" w:cs="Times New Roman"/>
                <w:color w:val="000000"/>
              </w:rPr>
              <w:t>other</w:t>
            </w:r>
            <w:r w:rsidRPr="00BF12E0">
              <w:rPr>
                <w:rFonts w:asciiTheme="majorHAnsi" w:eastAsia="Times New Roman" w:hAnsiTheme="majorHAnsi" w:cs="Times New Roman"/>
                <w:color w:val="000000"/>
              </w:rPr>
              <w:t xml:space="preserve"> validation (where required)</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100D1E2A"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competence of facility to perform required test(s), and support reliability of results.</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624AE2A2"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(where required)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6DE55596"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901A45" w:rsidRPr="00BF12E0" w14:paraId="42CF2FB9" w14:textId="77777777" w:rsidTr="00370F06">
        <w:trPr>
          <w:trHeight w:val="945"/>
          <w:jc w:val="center"/>
        </w:trPr>
        <w:tc>
          <w:tcPr>
            <w:tcW w:w="1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60264"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lastRenderedPageBreak/>
              <w:t xml:space="preserve">Title of Document </w:t>
            </w:r>
          </w:p>
        </w:tc>
        <w:tc>
          <w:tcPr>
            <w:tcW w:w="17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367CB0"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Purpose </w:t>
            </w:r>
          </w:p>
        </w:tc>
        <w:tc>
          <w:tcPr>
            <w:tcW w:w="7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5A34EB"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Located in Files of Investigator/ Institution </w:t>
            </w:r>
          </w:p>
        </w:tc>
        <w:tc>
          <w:tcPr>
            <w:tcW w:w="7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ACF210"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Sponsor</w:t>
            </w:r>
          </w:p>
        </w:tc>
      </w:tr>
      <w:tr w:rsidR="00C27F86" w:rsidRPr="00BF12E0" w14:paraId="5194E259" w14:textId="77777777" w:rsidTr="00901A45">
        <w:trPr>
          <w:trHeight w:val="12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1CDAB"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Sample of label(s) attached to investigational product container(s)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5D6C01B8"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compliance with applicable labeling regulations and appropriateness of instructions provided to the subjects.</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138ADF91" w14:textId="77777777" w:rsidR="00C27F86" w:rsidRPr="00BF12E0" w:rsidRDefault="00C27F86" w:rsidP="00C27F86">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51AF6A7B"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44F6B720" w14:textId="77777777" w:rsidTr="00901A45">
        <w:trPr>
          <w:trHeight w:val="15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C5F3A"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Instructions for handling of investigational product(s) and trial-related materials (if not included in protocol or investigator’s brochure)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709E0750"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instructions needed to ensure proper storage, packaging, dispensing, and disposition of investigational products and trial-related materials.</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798B80B2"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77D51795"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0F70B857" w14:textId="77777777" w:rsidTr="00901A45">
        <w:trPr>
          <w:trHeight w:val="1853"/>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C142D"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Shipping records for investigational product(s) and trial-related materials</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60FEDC1C"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shipment dates, batch numbers, and method of shipment of investigational product(s) and trial-related materials. Allows tracking of product batch, review of shipping conditions, and accountability. </w:t>
            </w:r>
            <w:r w:rsidRPr="00BF12E0">
              <w:rPr>
                <w:rFonts w:asciiTheme="majorHAnsi" w:eastAsia="Times New Roman" w:hAnsiTheme="majorHAnsi" w:cs="Times New Roman"/>
              </w:rPr>
              <w:t xml:space="preserve">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2C4F0F3D"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700874AB"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1B62C3" w:rsidRPr="00BF12E0" w14:paraId="0A836BFA" w14:textId="77777777" w:rsidTr="00901A45">
        <w:trPr>
          <w:trHeight w:val="9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BDE43ED" w14:textId="1185D756" w:rsidR="001B62C3" w:rsidRPr="00BF12E0" w:rsidRDefault="001B62C3" w:rsidP="001B62C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Certificate(s) of analysis of investigational product(s) shipped</w:t>
            </w:r>
          </w:p>
        </w:tc>
        <w:tc>
          <w:tcPr>
            <w:tcW w:w="1710" w:type="pct"/>
            <w:tcBorders>
              <w:top w:val="single" w:sz="4" w:space="0" w:color="auto"/>
              <w:left w:val="nil"/>
              <w:bottom w:val="single" w:sz="4" w:space="0" w:color="auto"/>
              <w:right w:val="single" w:sz="4" w:space="0" w:color="auto"/>
            </w:tcBorders>
            <w:shd w:val="clear" w:color="auto" w:fill="auto"/>
            <w:vAlign w:val="center"/>
          </w:tcPr>
          <w:p w14:paraId="28E0B1DE" w14:textId="56A2B636" w:rsidR="001B62C3" w:rsidRPr="00BF12E0" w:rsidRDefault="001B62C3" w:rsidP="001B62C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identity, purity, and strength of investigational products to be used in the trial.</w:t>
            </w:r>
          </w:p>
        </w:tc>
        <w:tc>
          <w:tcPr>
            <w:tcW w:w="793" w:type="pct"/>
            <w:tcBorders>
              <w:top w:val="single" w:sz="4" w:space="0" w:color="auto"/>
              <w:left w:val="nil"/>
              <w:bottom w:val="single" w:sz="4" w:space="0" w:color="auto"/>
              <w:right w:val="single" w:sz="4" w:space="0" w:color="auto"/>
            </w:tcBorders>
            <w:shd w:val="clear" w:color="auto" w:fill="auto"/>
            <w:vAlign w:val="center"/>
          </w:tcPr>
          <w:p w14:paraId="4F145229" w14:textId="3B3529C2" w:rsidR="001B62C3" w:rsidRPr="00BF12E0" w:rsidRDefault="001B62C3" w:rsidP="001B62C3">
            <w:pPr>
              <w:spacing w:after="0" w:line="240" w:lineRule="auto"/>
              <w:rPr>
                <w:rFonts w:asciiTheme="majorHAnsi" w:eastAsia="Times New Roman" w:hAnsiTheme="majorHAnsi" w:cs="Times New Roman"/>
                <w:bCs/>
                <w:color w:val="000000"/>
              </w:rPr>
            </w:pPr>
          </w:p>
        </w:tc>
        <w:tc>
          <w:tcPr>
            <w:tcW w:w="787" w:type="pct"/>
            <w:tcBorders>
              <w:top w:val="single" w:sz="4" w:space="0" w:color="auto"/>
              <w:left w:val="nil"/>
              <w:bottom w:val="single" w:sz="4" w:space="0" w:color="auto"/>
              <w:right w:val="single" w:sz="4" w:space="0" w:color="auto"/>
            </w:tcBorders>
            <w:shd w:val="clear" w:color="auto" w:fill="auto"/>
            <w:vAlign w:val="center"/>
          </w:tcPr>
          <w:p w14:paraId="59A0D7CB" w14:textId="02BD405D"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color w:val="000000"/>
              </w:rPr>
              <w:t>X</w:t>
            </w:r>
          </w:p>
        </w:tc>
      </w:tr>
      <w:tr w:rsidR="001B62C3" w:rsidRPr="00BF12E0" w14:paraId="630DD675" w14:textId="77777777" w:rsidTr="00901A45">
        <w:trPr>
          <w:trHeight w:val="1601"/>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F6F06"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Decoding procedures for blinded trials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7DD32047"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how, in case of an emergency, identity of blinded investigational product can be revealed without breaking the blind for the remaining subjects’ treatment.</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278A4199" w14:textId="77777777" w:rsidR="001B62C3" w:rsidRPr="00BF12E0" w:rsidRDefault="001B62C3" w:rsidP="001B62C3">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7E036385"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(third party if applicable) </w:t>
            </w:r>
            <w:r w:rsidRPr="00BF12E0">
              <w:rPr>
                <w:rFonts w:asciiTheme="majorHAnsi" w:eastAsia="Times New Roman" w:hAnsiTheme="majorHAnsi" w:cs="Times New Roman"/>
              </w:rPr>
              <w:t xml:space="preserve"> </w:t>
            </w:r>
          </w:p>
        </w:tc>
      </w:tr>
      <w:tr w:rsidR="001B62C3" w:rsidRPr="00BF12E0" w14:paraId="402443AD" w14:textId="77777777" w:rsidTr="00901A45">
        <w:trPr>
          <w:trHeight w:val="6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92B22"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Master randomization list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20288F05"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method for randomization of trial population.</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4F037A39" w14:textId="77777777" w:rsidR="001B62C3" w:rsidRPr="00BF12E0" w:rsidRDefault="001B62C3" w:rsidP="001B62C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5374BA84"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(third party if applicable) </w:t>
            </w:r>
            <w:r w:rsidRPr="00BF12E0">
              <w:rPr>
                <w:rFonts w:asciiTheme="majorHAnsi" w:eastAsia="Times New Roman" w:hAnsiTheme="majorHAnsi" w:cs="Times New Roman"/>
              </w:rPr>
              <w:t xml:space="preserve"> </w:t>
            </w:r>
          </w:p>
        </w:tc>
      </w:tr>
      <w:tr w:rsidR="001B62C3" w:rsidRPr="00BF12E0" w14:paraId="0892641B" w14:textId="77777777" w:rsidTr="00901A45">
        <w:trPr>
          <w:trHeight w:val="6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52900" w14:textId="53B30147" w:rsidR="001B62C3" w:rsidRPr="00BF12E0" w:rsidRDefault="008D0AA8" w:rsidP="001B62C3">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Site Selection Notification</w:t>
            </w:r>
            <w:r w:rsidR="001B62C3" w:rsidRPr="00BF12E0">
              <w:rPr>
                <w:rFonts w:asciiTheme="majorHAnsi" w:eastAsia="Times New Roman" w:hAnsiTheme="majorHAnsi" w:cs="Times New Roman"/>
                <w:color w:val="000000"/>
              </w:rPr>
              <w:t xml:space="preserve"> </w:t>
            </w:r>
            <w:r w:rsidR="001B62C3"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5A42C714"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the site is suitable for the trial</w:t>
            </w:r>
            <w:r w:rsidRPr="00BF12E0">
              <w:rPr>
                <w:rFonts w:asciiTheme="majorHAnsi" w:eastAsia="Times New Roman" w:hAnsiTheme="majorHAnsi" w:cs="Times New Roman"/>
              </w:rPr>
              <w:t>.</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4EDC418D" w14:textId="77777777" w:rsidR="001B62C3" w:rsidRPr="00BF12E0" w:rsidRDefault="001B62C3" w:rsidP="001B62C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72CB9EA7"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1B62C3" w:rsidRPr="00BF12E0" w14:paraId="46827212" w14:textId="77777777" w:rsidTr="00901A45">
        <w:trPr>
          <w:trHeight w:val="1115"/>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727F6"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Trial initiation monitoring report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5A65057F" w14:textId="59CC7AF3"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that trial-related procedures were reviewed with the investigator and </w:t>
            </w:r>
            <w:r w:rsidRPr="00BF12E0">
              <w:rPr>
                <w:rFonts w:asciiTheme="majorHAnsi" w:eastAsia="Times New Roman" w:hAnsiTheme="majorHAnsi" w:cs="Times New Roman"/>
              </w:rPr>
              <w:t>investigator’s trial staff.</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7090C029" w14:textId="77777777" w:rsidR="001B62C3" w:rsidRPr="00BF12E0" w:rsidRDefault="001B62C3" w:rsidP="001B62C3">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7C28DBBA"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1B62C3" w:rsidRPr="00BF12E0" w14:paraId="75DCC764" w14:textId="77777777" w:rsidTr="00901A45">
        <w:trPr>
          <w:trHeight w:val="566"/>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155EEDFD" w14:textId="77777777" w:rsidR="001B62C3" w:rsidRPr="00BF12E0" w:rsidRDefault="001B62C3" w:rsidP="001B62C3">
            <w:pPr>
              <w:spacing w:after="0" w:line="240" w:lineRule="auto"/>
              <w:jc w:val="center"/>
              <w:rPr>
                <w:rFonts w:asciiTheme="majorHAnsi" w:eastAsia="Times New Roman" w:hAnsiTheme="majorHAnsi" w:cs="Times New Roman"/>
                <w:b/>
                <w:bCs/>
                <w:color w:val="000000"/>
                <w:sz w:val="28"/>
                <w:szCs w:val="28"/>
              </w:rPr>
            </w:pPr>
            <w:r w:rsidRPr="00BF12E0">
              <w:rPr>
                <w:rFonts w:asciiTheme="majorHAnsi" w:eastAsia="Times New Roman" w:hAnsiTheme="majorHAnsi" w:cs="Times New Roman"/>
                <w:b/>
                <w:bCs/>
                <w:color w:val="000000"/>
                <w:sz w:val="28"/>
                <w:szCs w:val="28"/>
              </w:rPr>
              <w:t>During the Conduct of the Trial</w:t>
            </w:r>
          </w:p>
        </w:tc>
      </w:tr>
      <w:tr w:rsidR="001B62C3" w:rsidRPr="00BF12E0" w14:paraId="685D278A" w14:textId="77777777" w:rsidTr="00901A45">
        <w:trPr>
          <w:trHeight w:val="9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A6237"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Investigator’s Brochure updates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7366B2DE" w14:textId="1C196942" w:rsidR="001B62C3" w:rsidRPr="00BF12E0" w:rsidRDefault="001B62C3" w:rsidP="00EF029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investigator is informed in a timely</w:t>
            </w:r>
            <w:r w:rsidR="00EF0297">
              <w:rPr>
                <w:rFonts w:asciiTheme="majorHAnsi" w:eastAsia="Times New Roman" w:hAnsiTheme="majorHAnsi" w:cs="Times New Roman"/>
                <w:color w:val="000000"/>
              </w:rPr>
              <w:t xml:space="preserve"> manner of relevant information.</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45E8D526" w14:textId="77777777" w:rsidR="001B62C3" w:rsidRPr="00BF12E0" w:rsidRDefault="001B62C3" w:rsidP="001B62C3">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1045FF3B"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901A45" w:rsidRPr="00BF12E0" w14:paraId="29CCA43E" w14:textId="77777777" w:rsidTr="00370F06">
        <w:trPr>
          <w:trHeight w:val="945"/>
          <w:jc w:val="center"/>
        </w:trPr>
        <w:tc>
          <w:tcPr>
            <w:tcW w:w="1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B24012"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lastRenderedPageBreak/>
              <w:t xml:space="preserve">Title of Document </w:t>
            </w:r>
          </w:p>
        </w:tc>
        <w:tc>
          <w:tcPr>
            <w:tcW w:w="17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50AFD5"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Purpose </w:t>
            </w:r>
          </w:p>
        </w:tc>
        <w:tc>
          <w:tcPr>
            <w:tcW w:w="7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76482E"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Located in Files of Investigator/ Institution </w:t>
            </w:r>
          </w:p>
        </w:tc>
        <w:tc>
          <w:tcPr>
            <w:tcW w:w="7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BC09B1"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Sponsor</w:t>
            </w:r>
          </w:p>
        </w:tc>
      </w:tr>
      <w:tr w:rsidR="00EF0297" w:rsidRPr="00BF12E0" w14:paraId="6ABABCE1" w14:textId="77777777" w:rsidTr="00901A45">
        <w:trPr>
          <w:trHeight w:val="2501"/>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9A1AF9D" w14:textId="77777777" w:rsidR="00EF0297" w:rsidRPr="00BF12E0" w:rsidRDefault="00EF0297" w:rsidP="00EF029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Any revisions to: </w:t>
            </w:r>
          </w:p>
          <w:p w14:paraId="5ADB0183" w14:textId="77777777" w:rsidR="00EF0297" w:rsidRPr="00BF12E0" w:rsidRDefault="00EF0297" w:rsidP="00EF0297">
            <w:pPr>
              <w:pStyle w:val="ListParagraph"/>
              <w:numPr>
                <w:ilvl w:val="0"/>
                <w:numId w:val="4"/>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Protocol </w:t>
            </w:r>
          </w:p>
          <w:p w14:paraId="1ED5D283" w14:textId="77777777" w:rsidR="00EF0297" w:rsidRPr="00BF12E0" w:rsidRDefault="00EF0297" w:rsidP="00EF0297">
            <w:pPr>
              <w:pStyle w:val="ListParagraph"/>
              <w:numPr>
                <w:ilvl w:val="0"/>
                <w:numId w:val="4"/>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CRFs</w:t>
            </w:r>
          </w:p>
          <w:p w14:paraId="0BF9AFDA" w14:textId="113CD4A6" w:rsidR="00EF0297" w:rsidRPr="00BF12E0" w:rsidRDefault="0049668F" w:rsidP="00EF0297">
            <w:pPr>
              <w:pStyle w:val="ListParagraph"/>
              <w:numPr>
                <w:ilvl w:val="0"/>
                <w:numId w:val="4"/>
              </w:num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Informed consent form(s)</w:t>
            </w:r>
          </w:p>
          <w:p w14:paraId="1E088D30" w14:textId="77777777" w:rsidR="00EF0297" w:rsidRPr="00EF0297" w:rsidRDefault="00EF0297" w:rsidP="00EF0297">
            <w:pPr>
              <w:pStyle w:val="ListParagraph"/>
              <w:numPr>
                <w:ilvl w:val="0"/>
                <w:numId w:val="4"/>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Any other written i</w:t>
            </w:r>
            <w:r>
              <w:rPr>
                <w:rFonts w:asciiTheme="majorHAnsi" w:eastAsia="Times New Roman" w:hAnsiTheme="majorHAnsi" w:cs="Times New Roman"/>
                <w:color w:val="000000"/>
              </w:rPr>
              <w:t>nformation provided to subjects</w:t>
            </w:r>
          </w:p>
          <w:p w14:paraId="3A6306DF" w14:textId="491D2AE0" w:rsidR="00EF0297" w:rsidRPr="001B62C3" w:rsidRDefault="00EF0297" w:rsidP="00EF0297">
            <w:pPr>
              <w:pStyle w:val="ListParagraph"/>
              <w:numPr>
                <w:ilvl w:val="0"/>
                <w:numId w:val="4"/>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Advertisement for subject recruitment (if used)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tcPr>
          <w:p w14:paraId="040B6E0F" w14:textId="45EDA27F" w:rsidR="00EF0297" w:rsidRPr="00BF12E0" w:rsidRDefault="00EF0297" w:rsidP="0049668F">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revisions of these trial- related documents that take effect during </w:t>
            </w:r>
            <w:r w:rsidRPr="00BF12E0">
              <w:rPr>
                <w:rFonts w:asciiTheme="majorHAnsi" w:eastAsia="Times New Roman" w:hAnsiTheme="majorHAnsi" w:cs="Times New Roman"/>
              </w:rPr>
              <w:t>the conduct of the trial.</w:t>
            </w:r>
          </w:p>
        </w:tc>
        <w:tc>
          <w:tcPr>
            <w:tcW w:w="793" w:type="pct"/>
            <w:tcBorders>
              <w:top w:val="single" w:sz="4" w:space="0" w:color="auto"/>
              <w:left w:val="nil"/>
              <w:bottom w:val="single" w:sz="4" w:space="0" w:color="auto"/>
              <w:right w:val="single" w:sz="4" w:space="0" w:color="auto"/>
            </w:tcBorders>
            <w:shd w:val="clear" w:color="auto" w:fill="auto"/>
            <w:vAlign w:val="center"/>
          </w:tcPr>
          <w:p w14:paraId="4589EF25" w14:textId="487FAAAB" w:rsidR="00EF0297" w:rsidRPr="00BF12E0" w:rsidRDefault="00EF0297" w:rsidP="00EF029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tcPr>
          <w:p w14:paraId="57A83309" w14:textId="64C3355D" w:rsidR="00EF0297" w:rsidRPr="00BF12E0" w:rsidRDefault="00EF0297" w:rsidP="00EF029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F0297" w:rsidRPr="00BF12E0" w14:paraId="18240E24" w14:textId="77777777" w:rsidTr="00901A45">
        <w:trPr>
          <w:trHeight w:val="359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CF110" w14:textId="273BB141" w:rsidR="00EF0297" w:rsidRPr="00BF12E0" w:rsidRDefault="0049668F" w:rsidP="00EF0297">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Dated, documented approval by the</w:t>
            </w:r>
            <w:r w:rsidR="00EF0297" w:rsidRPr="00BF12E0">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Institutional Review B</w:t>
            </w:r>
            <w:r w:rsidR="00EF0297" w:rsidRPr="00BF12E0">
              <w:rPr>
                <w:rFonts w:asciiTheme="majorHAnsi" w:eastAsia="Times New Roman" w:hAnsiTheme="majorHAnsi" w:cs="Times New Roman"/>
                <w:color w:val="000000"/>
              </w:rPr>
              <w:t>oard (IRB) of the following revisions:</w:t>
            </w:r>
          </w:p>
          <w:p w14:paraId="54E8A6D0"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Protocol amendment(s) </w:t>
            </w:r>
          </w:p>
          <w:p w14:paraId="7C5455A5" w14:textId="3B9BE378" w:rsidR="00EF0297" w:rsidRPr="00BF12E0" w:rsidRDefault="0049668F" w:rsidP="00EF0297">
            <w:pPr>
              <w:pStyle w:val="ListParagraph"/>
              <w:numPr>
                <w:ilvl w:val="0"/>
                <w:numId w:val="5"/>
              </w:num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Informed consent form(s)</w:t>
            </w:r>
          </w:p>
          <w:p w14:paraId="4A66A436"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Any other written information to be provided to the subject </w:t>
            </w:r>
          </w:p>
          <w:p w14:paraId="5EB67C77"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Advertisement for subject recruitment (if used)</w:t>
            </w:r>
          </w:p>
          <w:p w14:paraId="19D1BAB3"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Any other documents given approval </w:t>
            </w:r>
          </w:p>
          <w:p w14:paraId="1DF413DC"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Continuing review of trial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37AAA68E" w14:textId="24068DCD" w:rsidR="00EF0297" w:rsidRPr="00BF12E0" w:rsidRDefault="00EF0297" w:rsidP="00EF029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the amendment(s) and/or revision(s) have been subject to IRB review and were given approval. To identify document(s) version number and date of the revision and/or approval.</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28C461F1" w14:textId="77777777" w:rsidR="00EF0297" w:rsidRPr="00BF12E0" w:rsidRDefault="00EF0297" w:rsidP="00EF029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10EE118D" w14:textId="77777777" w:rsidR="00EF0297" w:rsidRPr="00BF12E0" w:rsidRDefault="00EF0297" w:rsidP="00EF029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F0297" w:rsidRPr="00BF12E0" w14:paraId="34EA5E31" w14:textId="77777777" w:rsidTr="00901A45">
        <w:trPr>
          <w:trHeight w:val="17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F2C3B" w14:textId="2AEE9DBB" w:rsidR="00EF0297" w:rsidRPr="00BF12E0" w:rsidRDefault="00EF0297" w:rsidP="00EF029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Regulatory </w:t>
            </w:r>
            <w:r w:rsidR="00A74EBE" w:rsidRPr="00BF12E0">
              <w:rPr>
                <w:rFonts w:asciiTheme="majorHAnsi" w:eastAsia="Times New Roman" w:hAnsiTheme="majorHAnsi" w:cs="Times New Roman"/>
                <w:color w:val="000000"/>
              </w:rPr>
              <w:t>authoriti</w:t>
            </w:r>
            <w:r w:rsidR="00A74EBE">
              <w:rPr>
                <w:rFonts w:asciiTheme="majorHAnsi" w:eastAsia="Times New Roman" w:hAnsiTheme="majorHAnsi" w:cs="Times New Roman"/>
                <w:color w:val="000000"/>
              </w:rPr>
              <w:t>es</w:t>
            </w:r>
            <w:r w:rsidR="009C4F25">
              <w:rPr>
                <w:rFonts w:asciiTheme="majorHAnsi" w:eastAsia="Times New Roman" w:hAnsiTheme="majorHAnsi" w:cs="Times New Roman"/>
                <w:color w:val="000000"/>
              </w:rPr>
              <w:t>’</w:t>
            </w:r>
            <w:r w:rsidR="00A74EBE">
              <w:rPr>
                <w:rFonts w:asciiTheme="majorHAnsi" w:eastAsia="Times New Roman" w:hAnsiTheme="majorHAnsi" w:cs="Times New Roman"/>
                <w:color w:val="000000"/>
              </w:rPr>
              <w:t xml:space="preserve"> </w:t>
            </w:r>
            <w:r w:rsidRPr="00BF12E0">
              <w:rPr>
                <w:rFonts w:asciiTheme="majorHAnsi" w:eastAsia="Times New Roman" w:hAnsiTheme="majorHAnsi" w:cs="Times New Roman"/>
                <w:color w:val="000000"/>
              </w:rPr>
              <w:t xml:space="preserve">authorizations/ approvals/notifications where required for </w:t>
            </w:r>
            <w:r w:rsidRPr="00BF12E0">
              <w:rPr>
                <w:rFonts w:asciiTheme="majorHAnsi" w:eastAsia="Times New Roman" w:hAnsiTheme="majorHAnsi" w:cs="Times New Roman"/>
              </w:rPr>
              <w:t xml:space="preserve">protocol amendment(s) and other documents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2490B345" w14:textId="77777777" w:rsidR="00EF0297" w:rsidRPr="00BF12E0" w:rsidRDefault="00EF0297" w:rsidP="00EF029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compliance with applicable regulatory requirements </w:t>
            </w:r>
            <w:r w:rsidRPr="00BF12E0">
              <w:rPr>
                <w:rFonts w:asciiTheme="majorHAnsi" w:eastAsia="Times New Roman" w:hAnsiTheme="majorHAnsi" w:cs="Times New Roman"/>
              </w:rPr>
              <w:t xml:space="preserve">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5E3A1DC1" w14:textId="77777777" w:rsidR="00EF0297" w:rsidRPr="00BF12E0" w:rsidRDefault="00EF0297" w:rsidP="00EF029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(where required)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76945E16" w14:textId="77777777" w:rsidR="00EF0297" w:rsidRPr="00BF12E0" w:rsidRDefault="00EF0297" w:rsidP="00EF029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F0297" w:rsidRPr="00BF12E0" w14:paraId="53989D46" w14:textId="77777777" w:rsidTr="00901A45">
        <w:trPr>
          <w:trHeight w:val="125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C3C5E" w14:textId="169EBDDD" w:rsidR="00EF0297" w:rsidRPr="00BF12E0" w:rsidRDefault="0049668F" w:rsidP="00BB71F9">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Curriculum V</w:t>
            </w:r>
            <w:r w:rsidR="00EF0297" w:rsidRPr="00BF12E0">
              <w:rPr>
                <w:rFonts w:asciiTheme="majorHAnsi" w:eastAsia="Times New Roman" w:hAnsiTheme="majorHAnsi" w:cs="Times New Roman"/>
                <w:color w:val="000000"/>
              </w:rPr>
              <w:t>itae</w:t>
            </w:r>
            <w:r>
              <w:rPr>
                <w:rFonts w:asciiTheme="majorHAnsi" w:eastAsia="Times New Roman" w:hAnsiTheme="majorHAnsi" w:cs="Times New Roman"/>
                <w:color w:val="000000"/>
              </w:rPr>
              <w:t xml:space="preserve"> (CV)</w:t>
            </w:r>
            <w:r w:rsidR="00EF0297" w:rsidRPr="00BF12E0">
              <w:rPr>
                <w:rFonts w:asciiTheme="majorHAnsi" w:eastAsia="Times New Roman" w:hAnsiTheme="majorHAnsi" w:cs="Times New Roman"/>
                <w:color w:val="000000"/>
              </w:rPr>
              <w:t xml:space="preserve"> for new investigator(s</w:t>
            </w:r>
            <w:r w:rsidR="009C4F25" w:rsidRPr="00BF12E0">
              <w:rPr>
                <w:rFonts w:asciiTheme="majorHAnsi" w:eastAsia="Times New Roman" w:hAnsiTheme="majorHAnsi" w:cs="Times New Roman"/>
                <w:color w:val="000000"/>
              </w:rPr>
              <w:t>)</w:t>
            </w:r>
            <w:r w:rsidR="009C4F25">
              <w:rPr>
                <w:rFonts w:asciiTheme="majorHAnsi" w:eastAsia="Times New Roman" w:hAnsiTheme="majorHAnsi" w:cs="Times New Roman"/>
                <w:color w:val="000000"/>
              </w:rPr>
              <w:t>,</w:t>
            </w:r>
            <w:r w:rsidR="009C4F25" w:rsidRPr="00BF12E0">
              <w:rPr>
                <w:rFonts w:asciiTheme="majorHAnsi" w:eastAsia="Times New Roman" w:hAnsiTheme="majorHAnsi" w:cs="Times New Roman"/>
                <w:color w:val="000000"/>
              </w:rPr>
              <w:t xml:space="preserve"> sub</w:t>
            </w:r>
            <w:r w:rsidR="00EF0297" w:rsidRPr="00BF12E0">
              <w:rPr>
                <w:rFonts w:asciiTheme="majorHAnsi" w:eastAsia="Times New Roman" w:hAnsiTheme="majorHAnsi" w:cs="Times New Roman"/>
                <w:color w:val="000000"/>
              </w:rPr>
              <w:t>-investigators</w:t>
            </w:r>
            <w:r w:rsidR="00BB71F9">
              <w:rPr>
                <w:rFonts w:asciiTheme="majorHAnsi" w:eastAsia="Times New Roman" w:hAnsiTheme="majorHAnsi" w:cs="Times New Roman"/>
                <w:color w:val="000000"/>
              </w:rPr>
              <w:t>, or other</w:t>
            </w:r>
            <w:r w:rsidR="00A74EBE">
              <w:rPr>
                <w:rFonts w:asciiTheme="majorHAnsi" w:eastAsia="Times New Roman" w:hAnsiTheme="majorHAnsi" w:cs="Times New Roman"/>
                <w:color w:val="000000"/>
              </w:rPr>
              <w:t xml:space="preserve"> study personnel, if applicable.</w:t>
            </w:r>
            <w:bookmarkStart w:id="2" w:name="_GoBack"/>
            <w:bookmarkEnd w:id="2"/>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2214AF54" w14:textId="77777777" w:rsidR="00EF0297" w:rsidRPr="00BF12E0" w:rsidRDefault="00EF0297" w:rsidP="00EF029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qualifications and eligibility to conduct trial and/or provide medical supervision of subjects.</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0E96E071" w14:textId="77777777" w:rsidR="00EF0297" w:rsidRPr="00BF12E0" w:rsidRDefault="00EF0297" w:rsidP="00EF029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4D2D07FF" w14:textId="77777777" w:rsidR="00EF0297" w:rsidRPr="00BF12E0" w:rsidRDefault="00EF0297" w:rsidP="00EF029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4453C2B4" w14:textId="77777777" w:rsidTr="00901A45">
        <w:trPr>
          <w:trHeight w:val="1529"/>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0D665E4" w14:textId="77839E96"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Updates to normal value(s)/range(s) for </w:t>
            </w:r>
            <w:r w:rsidRPr="00BF12E0">
              <w:rPr>
                <w:rFonts w:asciiTheme="majorHAnsi" w:eastAsia="Times New Roman" w:hAnsiTheme="majorHAnsi" w:cs="Times New Roman"/>
              </w:rPr>
              <w:t xml:space="preserve">  medical laboratory/technical   procedure(s)/test(s) included in the protocol  </w:t>
            </w:r>
          </w:p>
        </w:tc>
        <w:tc>
          <w:tcPr>
            <w:tcW w:w="1710" w:type="pct"/>
            <w:tcBorders>
              <w:top w:val="single" w:sz="4" w:space="0" w:color="auto"/>
              <w:left w:val="nil"/>
              <w:bottom w:val="single" w:sz="4" w:space="0" w:color="auto"/>
              <w:right w:val="single" w:sz="4" w:space="0" w:color="auto"/>
            </w:tcBorders>
            <w:shd w:val="clear" w:color="auto" w:fill="auto"/>
            <w:vAlign w:val="center"/>
          </w:tcPr>
          <w:p w14:paraId="5C0F9F0A" w14:textId="0F67D7A2"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normal values and ranges </w:t>
            </w:r>
            <w:r w:rsidRPr="00BF12E0">
              <w:rPr>
                <w:rFonts w:asciiTheme="majorHAnsi" w:eastAsia="Times New Roman" w:hAnsiTheme="majorHAnsi" w:cs="Times New Roman"/>
              </w:rPr>
              <w:t>that are revised during the trial.</w:t>
            </w:r>
          </w:p>
        </w:tc>
        <w:tc>
          <w:tcPr>
            <w:tcW w:w="793" w:type="pct"/>
            <w:tcBorders>
              <w:top w:val="single" w:sz="4" w:space="0" w:color="auto"/>
              <w:left w:val="nil"/>
              <w:bottom w:val="single" w:sz="4" w:space="0" w:color="auto"/>
              <w:right w:val="single" w:sz="4" w:space="0" w:color="auto"/>
            </w:tcBorders>
            <w:shd w:val="clear" w:color="auto" w:fill="auto"/>
            <w:vAlign w:val="center"/>
          </w:tcPr>
          <w:p w14:paraId="5E5519D9" w14:textId="1DC80E23"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tcPr>
          <w:p w14:paraId="01CD8429" w14:textId="1ED3159B"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901A45" w:rsidRPr="00BF12E0" w14:paraId="11C0E688" w14:textId="77777777" w:rsidTr="00370F06">
        <w:trPr>
          <w:trHeight w:val="945"/>
          <w:jc w:val="center"/>
        </w:trPr>
        <w:tc>
          <w:tcPr>
            <w:tcW w:w="1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158A1F"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lastRenderedPageBreak/>
              <w:t xml:space="preserve">Title of Document </w:t>
            </w:r>
          </w:p>
        </w:tc>
        <w:tc>
          <w:tcPr>
            <w:tcW w:w="17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60915E"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Purpose </w:t>
            </w:r>
          </w:p>
        </w:tc>
        <w:tc>
          <w:tcPr>
            <w:tcW w:w="7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B58F48"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Located in Files of Investigator/ Institution </w:t>
            </w:r>
          </w:p>
        </w:tc>
        <w:tc>
          <w:tcPr>
            <w:tcW w:w="7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465F3F"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Sponsor</w:t>
            </w:r>
          </w:p>
        </w:tc>
      </w:tr>
      <w:tr w:rsidR="004C1E87" w:rsidRPr="00BF12E0" w14:paraId="552392CB" w14:textId="77777777" w:rsidTr="00901A45">
        <w:trPr>
          <w:trHeight w:val="1961"/>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1959462A" w14:textId="1878E283"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Updates of medical/laboratory/technical </w:t>
            </w:r>
            <w:r w:rsidRPr="00BF12E0">
              <w:rPr>
                <w:rFonts w:asciiTheme="majorHAnsi" w:eastAsia="Times New Roman" w:hAnsiTheme="majorHAnsi" w:cs="Times New Roman"/>
              </w:rPr>
              <w:t xml:space="preserve">  procedures/tests, Certification or Accreditation or Established quality control and/or external quality assessment or </w:t>
            </w:r>
            <w:r w:rsidR="009C4F25" w:rsidRPr="00BF12E0">
              <w:rPr>
                <w:rFonts w:asciiTheme="majorHAnsi" w:eastAsia="Times New Roman" w:hAnsiTheme="majorHAnsi" w:cs="Times New Roman"/>
              </w:rPr>
              <w:t>other</w:t>
            </w:r>
            <w:r w:rsidRPr="00BF12E0">
              <w:rPr>
                <w:rFonts w:asciiTheme="majorHAnsi" w:eastAsia="Times New Roman" w:hAnsiTheme="majorHAnsi" w:cs="Times New Roman"/>
              </w:rPr>
              <w:t xml:space="preserve"> validation (where required)  </w:t>
            </w:r>
          </w:p>
        </w:tc>
        <w:tc>
          <w:tcPr>
            <w:tcW w:w="1710" w:type="pct"/>
            <w:tcBorders>
              <w:top w:val="single" w:sz="4" w:space="0" w:color="auto"/>
              <w:left w:val="nil"/>
              <w:bottom w:val="single" w:sz="4" w:space="0" w:color="auto"/>
              <w:right w:val="single" w:sz="4" w:space="0" w:color="auto"/>
            </w:tcBorders>
            <w:shd w:val="clear" w:color="auto" w:fill="auto"/>
            <w:vAlign w:val="center"/>
          </w:tcPr>
          <w:p w14:paraId="10E5756E" w14:textId="78A9311E"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that tests remain adequate throughout the trial period.</w:t>
            </w:r>
          </w:p>
        </w:tc>
        <w:tc>
          <w:tcPr>
            <w:tcW w:w="793" w:type="pct"/>
            <w:tcBorders>
              <w:top w:val="single" w:sz="4" w:space="0" w:color="auto"/>
              <w:left w:val="nil"/>
              <w:bottom w:val="single" w:sz="4" w:space="0" w:color="auto"/>
              <w:right w:val="single" w:sz="4" w:space="0" w:color="auto"/>
            </w:tcBorders>
            <w:shd w:val="clear" w:color="auto" w:fill="auto"/>
            <w:vAlign w:val="center"/>
          </w:tcPr>
          <w:p w14:paraId="4DD6AAF7" w14:textId="0DCE413D"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tcPr>
          <w:p w14:paraId="3F69B3CD" w14:textId="3CA98605"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25F004F2" w14:textId="77777777" w:rsidTr="00901A45">
        <w:trPr>
          <w:trHeight w:val="143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79FE1"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Documentation of investigational</w:t>
            </w:r>
            <w:r w:rsidRPr="00BF12E0">
              <w:rPr>
                <w:rFonts w:asciiTheme="majorHAnsi" w:eastAsia="Times New Roman" w:hAnsiTheme="majorHAnsi" w:cs="Times New Roman"/>
              </w:rPr>
              <w:t xml:space="preserve"> product(s) and trial-related materials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371D5B66" w14:textId="77777777" w:rsidR="004C1E87" w:rsidRPr="00BF12E0" w:rsidRDefault="004C1E87" w:rsidP="004C1E87">
            <w:pPr>
              <w:spacing w:after="0" w:line="240" w:lineRule="auto"/>
              <w:rPr>
                <w:rFonts w:asciiTheme="majorHAnsi" w:eastAsia="Times New Roman" w:hAnsiTheme="majorHAnsi" w:cs="Times New Roman"/>
                <w:highlight w:val="yellow"/>
              </w:rPr>
            </w:pPr>
            <w:r w:rsidRPr="00BF12E0">
              <w:rPr>
                <w:rFonts w:asciiTheme="majorHAnsi" w:eastAsia="Times New Roman" w:hAnsiTheme="majorHAnsi" w:cs="Times New Roman"/>
              </w:rPr>
              <w:t xml:space="preserve">To document all inventory, including detailed information regarding amounts, descriptions, shipping, receiving and return dates.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7C4817AA"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74C0DD20"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59F45C79" w14:textId="77777777" w:rsidTr="00901A45">
        <w:trPr>
          <w:trHeight w:val="89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A762F" w14:textId="62B8361D"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Certificate(s) of analysis for new batches</w:t>
            </w:r>
            <w:r w:rsidRPr="00BF12E0">
              <w:rPr>
                <w:rFonts w:asciiTheme="majorHAnsi" w:eastAsia="Times New Roman" w:hAnsiTheme="majorHAnsi" w:cs="Times New Roman"/>
              </w:rPr>
              <w:t xml:space="preserve"> of investigational products (sponsor only)</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3A949A61" w14:textId="77DD3227" w:rsidR="004C1E87" w:rsidRPr="00BF12E0" w:rsidRDefault="00BB71F9"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identity, purity, and strength of investigational products to be used in the trial.</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71F342A4" w14:textId="77777777" w:rsidR="004C1E87" w:rsidRPr="00BF12E0" w:rsidRDefault="004C1E87" w:rsidP="004C1E87">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1C5091C1"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671728F6" w14:textId="77777777" w:rsidTr="00901A45">
        <w:trPr>
          <w:trHeight w:val="6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C731D"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Monitoring visit reports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3D28DB41" w14:textId="5F82FA09"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site visits by, and findings of, the clinical trial monitor.</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63701D89" w14:textId="77777777" w:rsidR="004C1E87" w:rsidRPr="00BF12E0" w:rsidRDefault="004C1E87" w:rsidP="004C1E87">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5F29F133"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2224CCB0" w14:textId="77777777" w:rsidTr="00901A45">
        <w:trPr>
          <w:trHeight w:val="141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B53BC"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Relevant communications other than site </w:t>
            </w:r>
            <w:r w:rsidRPr="00BF12E0">
              <w:rPr>
                <w:rFonts w:asciiTheme="majorHAnsi" w:eastAsia="Times New Roman" w:hAnsiTheme="majorHAnsi" w:cs="Times New Roman"/>
              </w:rPr>
              <w:t>visits</w:t>
            </w:r>
          </w:p>
          <w:p w14:paraId="4218427E" w14:textId="77777777" w:rsidR="004C1E87" w:rsidRPr="00BF12E0" w:rsidRDefault="004C1E87" w:rsidP="004C1E87">
            <w:pPr>
              <w:pStyle w:val="ListParagraph"/>
              <w:numPr>
                <w:ilvl w:val="0"/>
                <w:numId w:val="6"/>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Letters </w:t>
            </w:r>
          </w:p>
          <w:p w14:paraId="37BBA488" w14:textId="77777777" w:rsidR="004C1E87" w:rsidRPr="00BF12E0" w:rsidRDefault="004C1E87" w:rsidP="004C1E87">
            <w:pPr>
              <w:pStyle w:val="ListParagraph"/>
              <w:numPr>
                <w:ilvl w:val="0"/>
                <w:numId w:val="6"/>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Meeting notes  </w:t>
            </w:r>
          </w:p>
          <w:p w14:paraId="34A3B732" w14:textId="77777777" w:rsidR="004C1E87" w:rsidRPr="00BF12E0" w:rsidRDefault="004C1E87" w:rsidP="004C1E87">
            <w:pPr>
              <w:pStyle w:val="ListParagraph"/>
              <w:numPr>
                <w:ilvl w:val="0"/>
                <w:numId w:val="6"/>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Documentation of telephone calls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07B7BF13"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any agreements or </w:t>
            </w:r>
            <w:r w:rsidRPr="00BF12E0">
              <w:rPr>
                <w:rFonts w:asciiTheme="majorHAnsi" w:eastAsia="Times New Roman" w:hAnsiTheme="majorHAnsi" w:cs="Times New Roman"/>
              </w:rPr>
              <w:t>significant discussions regarding trial administration, protocol violations, trial conduct, adverse event (AE) reporting.</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2F2A0170"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7985EEBD"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7652EC38" w14:textId="77777777" w:rsidTr="00901A45">
        <w:trPr>
          <w:trHeight w:val="15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D3182" w14:textId="3332FC00"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Signed informed consent forms </w:t>
            </w:r>
            <w:r w:rsidR="008D0AA8">
              <w:rPr>
                <w:rFonts w:asciiTheme="majorHAnsi" w:eastAsia="Times New Roman" w:hAnsiTheme="majorHAnsi" w:cs="Times New Roman"/>
                <w:color w:val="000000"/>
              </w:rPr>
              <w:t xml:space="preserve">and/or HIPAA authorization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72F1438E" w14:textId="0E254349" w:rsidR="004C1E87" w:rsidRPr="00BF12E0" w:rsidRDefault="004C1E87" w:rsidP="008D0AA8">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that consent is obtained in accordance with GCP and protocol and dated prior to participation of each </w:t>
            </w:r>
            <w:r w:rsidRPr="00BF12E0">
              <w:rPr>
                <w:rFonts w:asciiTheme="majorHAnsi" w:eastAsia="Times New Roman" w:hAnsiTheme="majorHAnsi" w:cs="Times New Roman"/>
              </w:rPr>
              <w:t xml:space="preserve">subject in trial.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2CB99E31"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67F67E29" w14:textId="77777777" w:rsidR="004C1E87" w:rsidRPr="00BF12E0" w:rsidRDefault="004C1E87" w:rsidP="004C1E8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4C1E87" w:rsidRPr="00BF12E0" w14:paraId="0F418052" w14:textId="77777777" w:rsidTr="00901A45">
        <w:trPr>
          <w:trHeight w:val="1682"/>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4BFAF4E" w14:textId="20D92845"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Source documents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tcPr>
          <w:p w14:paraId="78B52723" w14:textId="45EA97DD"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To document the existence of the </w:t>
            </w:r>
            <w:r w:rsidRPr="00BF12E0">
              <w:rPr>
                <w:rFonts w:asciiTheme="majorHAnsi" w:eastAsia="Times New Roman" w:hAnsiTheme="majorHAnsi" w:cs="Times New Roman"/>
              </w:rPr>
              <w:t xml:space="preserve">  subject and substantiate integrity of trial data collected. To include original documents related to the trial, to medical treatment, and history of subject.</w:t>
            </w:r>
          </w:p>
        </w:tc>
        <w:tc>
          <w:tcPr>
            <w:tcW w:w="793" w:type="pct"/>
            <w:tcBorders>
              <w:top w:val="single" w:sz="4" w:space="0" w:color="auto"/>
              <w:left w:val="nil"/>
              <w:bottom w:val="single" w:sz="4" w:space="0" w:color="auto"/>
              <w:right w:val="single" w:sz="4" w:space="0" w:color="auto"/>
            </w:tcBorders>
            <w:shd w:val="clear" w:color="auto" w:fill="auto"/>
            <w:vAlign w:val="center"/>
          </w:tcPr>
          <w:p w14:paraId="58AB67D1" w14:textId="53D0C6FC"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tcPr>
          <w:p w14:paraId="42BAB1BD" w14:textId="0B6E9940" w:rsidR="004C1E87" w:rsidRPr="00BF12E0" w:rsidRDefault="004C1E87" w:rsidP="004C1E8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EE290E" w:rsidRPr="00BF12E0" w14:paraId="00D4D949" w14:textId="77777777" w:rsidTr="00901A45">
        <w:trPr>
          <w:trHeight w:val="12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EE4CFB8" w14:textId="7C098DC2" w:rsidR="00EE290E" w:rsidRPr="00BF12E0" w:rsidRDefault="00EE290E" w:rsidP="00EE290E">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Signed, dated, and completed case report </w:t>
            </w:r>
            <w:r w:rsidRPr="00BF12E0">
              <w:rPr>
                <w:rFonts w:asciiTheme="majorHAnsi" w:eastAsia="Times New Roman" w:hAnsiTheme="majorHAnsi" w:cs="Times New Roman"/>
              </w:rPr>
              <w:t xml:space="preserve">forms (CRFs)  </w:t>
            </w:r>
          </w:p>
        </w:tc>
        <w:tc>
          <w:tcPr>
            <w:tcW w:w="1710" w:type="pct"/>
            <w:tcBorders>
              <w:top w:val="single" w:sz="4" w:space="0" w:color="auto"/>
              <w:left w:val="nil"/>
              <w:bottom w:val="single" w:sz="4" w:space="0" w:color="auto"/>
              <w:right w:val="single" w:sz="4" w:space="0" w:color="auto"/>
            </w:tcBorders>
            <w:shd w:val="clear" w:color="auto" w:fill="auto"/>
            <w:vAlign w:val="center"/>
          </w:tcPr>
          <w:p w14:paraId="3B01968B" w14:textId="15903D12" w:rsidR="00EE290E" w:rsidRPr="00BF12E0" w:rsidRDefault="00EE290E" w:rsidP="00EE290E">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To document that the investigator or </w:t>
            </w:r>
            <w:r w:rsidRPr="00BF12E0">
              <w:rPr>
                <w:rFonts w:asciiTheme="majorHAnsi" w:eastAsia="Times New Roman" w:hAnsiTheme="majorHAnsi" w:cs="Times New Roman"/>
              </w:rPr>
              <w:t xml:space="preserve">  authorized member of the investigator’s staff confirms the observations recorded.</w:t>
            </w:r>
          </w:p>
        </w:tc>
        <w:tc>
          <w:tcPr>
            <w:tcW w:w="793" w:type="pct"/>
            <w:tcBorders>
              <w:top w:val="single" w:sz="4" w:space="0" w:color="auto"/>
              <w:left w:val="nil"/>
              <w:bottom w:val="single" w:sz="4" w:space="0" w:color="auto"/>
              <w:right w:val="single" w:sz="4" w:space="0" w:color="auto"/>
            </w:tcBorders>
            <w:shd w:val="clear" w:color="auto" w:fill="auto"/>
            <w:vAlign w:val="center"/>
          </w:tcPr>
          <w:p w14:paraId="46F91E06" w14:textId="59839D1A" w:rsidR="00EE290E" w:rsidRPr="00BF12E0" w:rsidRDefault="00EE290E" w:rsidP="00EE290E">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(copy) </w:t>
            </w:r>
          </w:p>
        </w:tc>
        <w:tc>
          <w:tcPr>
            <w:tcW w:w="787" w:type="pct"/>
            <w:tcBorders>
              <w:top w:val="single" w:sz="4" w:space="0" w:color="auto"/>
              <w:left w:val="nil"/>
              <w:bottom w:val="single" w:sz="4" w:space="0" w:color="auto"/>
              <w:right w:val="single" w:sz="4" w:space="0" w:color="auto"/>
            </w:tcBorders>
            <w:shd w:val="clear" w:color="auto" w:fill="auto"/>
            <w:vAlign w:val="center"/>
          </w:tcPr>
          <w:p w14:paraId="5E01A99D" w14:textId="292EC5D0" w:rsidR="00EE290E" w:rsidRPr="00BF12E0" w:rsidRDefault="00EE290E" w:rsidP="00EE290E">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(original)  </w:t>
            </w:r>
          </w:p>
        </w:tc>
      </w:tr>
      <w:tr w:rsidR="00901A45" w:rsidRPr="00BF12E0" w14:paraId="26DE174E" w14:textId="77777777" w:rsidTr="00370F06">
        <w:trPr>
          <w:trHeight w:val="945"/>
          <w:jc w:val="center"/>
        </w:trPr>
        <w:tc>
          <w:tcPr>
            <w:tcW w:w="1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9D4C2"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lastRenderedPageBreak/>
              <w:t xml:space="preserve">Title of Document </w:t>
            </w:r>
          </w:p>
        </w:tc>
        <w:tc>
          <w:tcPr>
            <w:tcW w:w="17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E40EAA"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Purpose </w:t>
            </w:r>
          </w:p>
        </w:tc>
        <w:tc>
          <w:tcPr>
            <w:tcW w:w="7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1350B8"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Located in Files of Investigator/ Institution </w:t>
            </w:r>
          </w:p>
        </w:tc>
        <w:tc>
          <w:tcPr>
            <w:tcW w:w="7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0C8F31" w14:textId="77777777" w:rsidR="00901A45" w:rsidRPr="00BF12E0" w:rsidRDefault="00901A4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Sponsor</w:t>
            </w:r>
          </w:p>
        </w:tc>
      </w:tr>
      <w:tr w:rsidR="00EE290E" w:rsidRPr="00BF12E0" w14:paraId="14D02CC2" w14:textId="77777777" w:rsidTr="00901A45">
        <w:trPr>
          <w:trHeight w:val="9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728F1" w14:textId="77777777" w:rsidR="00EE290E" w:rsidRPr="00BF12E0" w:rsidRDefault="00EE290E" w:rsidP="00EE290E">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Documentation of CRF corrections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3A6A6F35" w14:textId="2E7D4EE0" w:rsidR="00EE290E" w:rsidRPr="00BF12E0" w:rsidRDefault="00EE290E" w:rsidP="00EE290E">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all changes/additions or corrections made to CRF after initial </w:t>
            </w:r>
            <w:r w:rsidRPr="00BF12E0">
              <w:rPr>
                <w:rFonts w:asciiTheme="majorHAnsi" w:eastAsia="Times New Roman" w:hAnsiTheme="majorHAnsi" w:cs="Times New Roman"/>
              </w:rPr>
              <w:t xml:space="preserve">  data were recorded.</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20390CF0" w14:textId="77777777" w:rsidR="00EE290E" w:rsidRPr="00BF12E0" w:rsidRDefault="00EE290E" w:rsidP="00EE290E">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(copy)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47B20E02" w14:textId="77777777" w:rsidR="00EE290E" w:rsidRPr="00BF12E0" w:rsidRDefault="00EE290E" w:rsidP="00EE290E">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(original)  </w:t>
            </w:r>
          </w:p>
        </w:tc>
      </w:tr>
      <w:tr w:rsidR="00EE290E" w:rsidRPr="00BF12E0" w14:paraId="5DE35DFB" w14:textId="77777777" w:rsidTr="00901A45">
        <w:trPr>
          <w:trHeight w:val="12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1D3A3" w14:textId="77777777" w:rsidR="00EE290E" w:rsidRPr="00BF12E0" w:rsidRDefault="00EE290E" w:rsidP="00EE290E">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Notification by originating investigator to sponsor of serious adverse events and related reports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0B30E0CC" w14:textId="77777777" w:rsidR="00EE290E" w:rsidRPr="00BF12E0" w:rsidRDefault="00EE290E" w:rsidP="00EE290E">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Notification by originating investigator to sponsor of serious adverse events and related reports in accordance with 4.11 of ICH GCP.</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6D2C97A5" w14:textId="77777777" w:rsidR="00EE290E" w:rsidRPr="00BF12E0" w:rsidRDefault="00EE290E" w:rsidP="00EE290E">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62C29538" w14:textId="77777777" w:rsidR="00EE290E" w:rsidRPr="00BF12E0" w:rsidRDefault="00EE290E" w:rsidP="00EE290E">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E290E" w:rsidRPr="00BF12E0" w14:paraId="4B98B2C6" w14:textId="77777777" w:rsidTr="009C4F25">
        <w:trPr>
          <w:trHeight w:val="2186"/>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961D0" w14:textId="77777777" w:rsidR="00EE290E" w:rsidRPr="00BF12E0" w:rsidRDefault="00EE290E" w:rsidP="00EE290E">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Notification by sponsor and/or investigator, where applicable, to regulatory authority(</w:t>
            </w:r>
            <w:proofErr w:type="spellStart"/>
            <w:r w:rsidRPr="00BF12E0">
              <w:rPr>
                <w:rFonts w:asciiTheme="majorHAnsi" w:eastAsia="Times New Roman" w:hAnsiTheme="majorHAnsi" w:cs="Times New Roman"/>
                <w:color w:val="000000"/>
              </w:rPr>
              <w:t>ies</w:t>
            </w:r>
            <w:proofErr w:type="spellEnd"/>
            <w:r w:rsidRPr="00BF12E0">
              <w:rPr>
                <w:rFonts w:asciiTheme="majorHAnsi" w:eastAsia="Times New Roman" w:hAnsiTheme="majorHAnsi" w:cs="Times New Roman"/>
                <w:color w:val="000000"/>
              </w:rPr>
              <w:t xml:space="preserve">) and IRB(s) of unexpected serious adverse drug reactions and of other safety information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754A5D86" w14:textId="77777777" w:rsidR="00EE290E" w:rsidRPr="00BF12E0" w:rsidRDefault="00EE290E" w:rsidP="00EE290E">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Notification by sponsor and/or investigator, where applicable, to regulatory authorities and IRB(s) of unexpected serious adverse drug reactions in accordance with ICH GCP 5.17 and 4.11.1 and of other safety information in accordance with 4.11.2 and 5.16.2.</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40F2CC59" w14:textId="77777777" w:rsidR="00EE290E" w:rsidRPr="00BF12E0" w:rsidRDefault="00EE290E" w:rsidP="00EE290E">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(where required)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3D96571C" w14:textId="77777777" w:rsidR="00EE290E" w:rsidRPr="00BF12E0" w:rsidRDefault="00EE290E" w:rsidP="00EE290E">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E290E" w:rsidRPr="00BF12E0" w14:paraId="5C098775" w14:textId="77777777" w:rsidTr="00901A45">
        <w:trPr>
          <w:trHeight w:val="9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0D823BA" w14:textId="20075C12" w:rsidR="00EE290E" w:rsidRPr="00BF12E0" w:rsidRDefault="00EE290E" w:rsidP="00EE290E">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Notification by sponsor to investigators of safety information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tcPr>
          <w:p w14:paraId="0EDF6B2B" w14:textId="5563D3F6" w:rsidR="00EE290E" w:rsidRPr="00BF12E0" w:rsidRDefault="00EE290E" w:rsidP="00EE290E">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Notification by sponsor to investigators of safety information in accordance with ICH GCP 5.16.2.</w:t>
            </w:r>
          </w:p>
        </w:tc>
        <w:tc>
          <w:tcPr>
            <w:tcW w:w="793" w:type="pct"/>
            <w:tcBorders>
              <w:top w:val="single" w:sz="4" w:space="0" w:color="auto"/>
              <w:left w:val="nil"/>
              <w:bottom w:val="single" w:sz="4" w:space="0" w:color="auto"/>
              <w:right w:val="single" w:sz="4" w:space="0" w:color="auto"/>
            </w:tcBorders>
            <w:shd w:val="clear" w:color="auto" w:fill="auto"/>
            <w:vAlign w:val="center"/>
          </w:tcPr>
          <w:p w14:paraId="2C1F06DF" w14:textId="71C771C3" w:rsidR="00EE290E" w:rsidRPr="00BF12E0" w:rsidRDefault="00EE290E" w:rsidP="00EE290E">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tcPr>
          <w:p w14:paraId="3D575FF8" w14:textId="0B64272D" w:rsidR="00EE290E" w:rsidRPr="00BF12E0" w:rsidRDefault="00EE290E" w:rsidP="00EE290E">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5E4E49" w:rsidRPr="00BF12E0" w14:paraId="682C459D" w14:textId="77777777" w:rsidTr="00901A45">
        <w:trPr>
          <w:trHeight w:val="1115"/>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6A4E09D" w14:textId="03F3BF4E" w:rsidR="005E4E49" w:rsidRPr="00BF12E0" w:rsidRDefault="005E4E49" w:rsidP="005E4E49">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Interim or annual reports to IRB and authority(</w:t>
            </w:r>
            <w:proofErr w:type="spellStart"/>
            <w:r w:rsidRPr="00BF12E0">
              <w:rPr>
                <w:rFonts w:asciiTheme="majorHAnsi" w:eastAsia="Times New Roman" w:hAnsiTheme="majorHAnsi" w:cs="Times New Roman"/>
                <w:color w:val="000000"/>
              </w:rPr>
              <w:t>ies</w:t>
            </w:r>
            <w:proofErr w:type="spellEnd"/>
            <w:r w:rsidRPr="00BF12E0">
              <w:rPr>
                <w:rFonts w:asciiTheme="majorHAnsi" w:eastAsia="Times New Roman" w:hAnsiTheme="majorHAnsi" w:cs="Times New Roman"/>
                <w:color w:val="000000"/>
              </w:rPr>
              <w:t xml:space="preserve">)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tcPr>
          <w:p w14:paraId="6E49B722" w14:textId="38FEB43B" w:rsidR="005E4E49" w:rsidRPr="00BF12E0" w:rsidRDefault="005E4E49" w:rsidP="005E4E49">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Interim or annual reports provided to IRB in accordance with ICH GCP 4.10 and to </w:t>
            </w:r>
            <w:proofErr w:type="gramStart"/>
            <w:r w:rsidRPr="00BF12E0">
              <w:rPr>
                <w:rFonts w:asciiTheme="majorHAnsi" w:eastAsia="Times New Roman" w:hAnsiTheme="majorHAnsi" w:cs="Times New Roman"/>
                <w:color w:val="000000"/>
              </w:rPr>
              <w:t>authority(</w:t>
            </w:r>
            <w:proofErr w:type="spellStart"/>
            <w:proofErr w:type="gramEnd"/>
            <w:r w:rsidRPr="00BF12E0">
              <w:rPr>
                <w:rFonts w:asciiTheme="majorHAnsi" w:eastAsia="Times New Roman" w:hAnsiTheme="majorHAnsi" w:cs="Times New Roman"/>
                <w:color w:val="000000"/>
              </w:rPr>
              <w:t>ies</w:t>
            </w:r>
            <w:proofErr w:type="spellEnd"/>
            <w:r w:rsidRPr="00BF12E0">
              <w:rPr>
                <w:rFonts w:asciiTheme="majorHAnsi" w:eastAsia="Times New Roman" w:hAnsiTheme="majorHAnsi" w:cs="Times New Roman"/>
                <w:color w:val="000000"/>
              </w:rPr>
              <w:t>) in accordance with 5.17.3.</w:t>
            </w:r>
          </w:p>
        </w:tc>
        <w:tc>
          <w:tcPr>
            <w:tcW w:w="793" w:type="pct"/>
            <w:tcBorders>
              <w:top w:val="single" w:sz="4" w:space="0" w:color="auto"/>
              <w:left w:val="nil"/>
              <w:bottom w:val="single" w:sz="4" w:space="0" w:color="auto"/>
              <w:right w:val="single" w:sz="4" w:space="0" w:color="auto"/>
            </w:tcBorders>
            <w:shd w:val="clear" w:color="auto" w:fill="auto"/>
            <w:vAlign w:val="center"/>
          </w:tcPr>
          <w:p w14:paraId="1D0373DD" w14:textId="1E550B4F"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tcPr>
          <w:p w14:paraId="288096F7" w14:textId="3F9FA14D"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5E4E49" w:rsidRPr="00BF12E0" w14:paraId="24AE1167" w14:textId="77777777" w:rsidTr="009C4F25">
        <w:trPr>
          <w:trHeight w:val="827"/>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9B69FDD" w14:textId="4D53C600"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Subject screening log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tcPr>
          <w:p w14:paraId="2E1FBA74" w14:textId="21DFC97D"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identification of subjects who entered pre-trial screening.</w:t>
            </w:r>
          </w:p>
        </w:tc>
        <w:tc>
          <w:tcPr>
            <w:tcW w:w="793" w:type="pct"/>
            <w:tcBorders>
              <w:top w:val="single" w:sz="4" w:space="0" w:color="auto"/>
              <w:left w:val="nil"/>
              <w:bottom w:val="single" w:sz="4" w:space="0" w:color="auto"/>
              <w:right w:val="single" w:sz="4" w:space="0" w:color="auto"/>
            </w:tcBorders>
            <w:shd w:val="clear" w:color="auto" w:fill="auto"/>
            <w:vAlign w:val="center"/>
          </w:tcPr>
          <w:p w14:paraId="1240AD77" w14:textId="214191EF"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tcPr>
          <w:p w14:paraId="564B5FFB" w14:textId="6B884946"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5E4E49" w:rsidRPr="00BF12E0" w14:paraId="1DB8BD7E" w14:textId="77777777" w:rsidTr="00901A45">
        <w:trPr>
          <w:trHeight w:val="197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D832C"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Subject identification code list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007E09A7" w14:textId="5E8DFDE6"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investigator/institution keeps a confidential list of names of all subjects allocated to trial numbers on enrolling in the trial. Allows investigator/institution to reveal identity of any subject.</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7E44F6E6" w14:textId="77777777"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36C0CE57" w14:textId="77777777" w:rsidR="005E4E49" w:rsidRPr="00BF12E0" w:rsidRDefault="005E4E49" w:rsidP="005E4E49">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5E4E49" w:rsidRPr="00BF12E0" w14:paraId="4C9D787E" w14:textId="77777777" w:rsidTr="009C4F25">
        <w:trPr>
          <w:trHeight w:val="863"/>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A551A"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Subject enrollment log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65AFA77A"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chronological enrollment of subjects by trial number.</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1EB8D5C7" w14:textId="77777777"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33EE00B2" w14:textId="77777777" w:rsidR="005E4E49" w:rsidRPr="00BF12E0" w:rsidRDefault="005E4E49" w:rsidP="005E4E49">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5E4E49" w:rsidRPr="00BF12E0" w14:paraId="43F356ED" w14:textId="77777777" w:rsidTr="00901A45">
        <w:trPr>
          <w:trHeight w:val="854"/>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44CB8"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Investigational product(s) accountability at the site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1BA00B9C"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investigational products(s) have been used according to the protocol.</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65EA0E33" w14:textId="77777777"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5F2FB303" w14:textId="77777777"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9C4F25" w:rsidRPr="00BF12E0" w14:paraId="2A885C02" w14:textId="77777777" w:rsidTr="00370F06">
        <w:trPr>
          <w:trHeight w:val="945"/>
          <w:jc w:val="center"/>
        </w:trPr>
        <w:tc>
          <w:tcPr>
            <w:tcW w:w="1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5E1F2" w14:textId="77777777" w:rsidR="009C4F25" w:rsidRPr="00BF12E0" w:rsidRDefault="009C4F2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lastRenderedPageBreak/>
              <w:t xml:space="preserve">Title of Document </w:t>
            </w:r>
          </w:p>
        </w:tc>
        <w:tc>
          <w:tcPr>
            <w:tcW w:w="17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19DBBA" w14:textId="77777777" w:rsidR="009C4F25" w:rsidRPr="00BF12E0" w:rsidRDefault="009C4F2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Purpose </w:t>
            </w:r>
          </w:p>
        </w:tc>
        <w:tc>
          <w:tcPr>
            <w:tcW w:w="7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0F4E1B" w14:textId="77777777" w:rsidR="009C4F25" w:rsidRPr="00BF12E0" w:rsidRDefault="009C4F2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Located in Files of Investigator/ Institution </w:t>
            </w:r>
          </w:p>
        </w:tc>
        <w:tc>
          <w:tcPr>
            <w:tcW w:w="7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342BFD" w14:textId="77777777" w:rsidR="009C4F25" w:rsidRPr="00BF12E0" w:rsidRDefault="009C4F2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Sponsor</w:t>
            </w:r>
          </w:p>
        </w:tc>
      </w:tr>
      <w:tr w:rsidR="005E4E49" w:rsidRPr="00BF12E0" w14:paraId="5A1FBDD7" w14:textId="77777777" w:rsidTr="00901A45">
        <w:trPr>
          <w:trHeight w:val="107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02D8538E" w14:textId="02F7931C" w:rsidR="005E4E49" w:rsidRPr="00BF12E0" w:rsidRDefault="005E4E49" w:rsidP="005E4E49">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Delegation of Authority log</w:t>
            </w:r>
          </w:p>
        </w:tc>
        <w:tc>
          <w:tcPr>
            <w:tcW w:w="1710" w:type="pct"/>
            <w:tcBorders>
              <w:top w:val="single" w:sz="4" w:space="0" w:color="auto"/>
              <w:left w:val="nil"/>
              <w:bottom w:val="single" w:sz="4" w:space="0" w:color="auto"/>
              <w:right w:val="single" w:sz="4" w:space="0" w:color="auto"/>
            </w:tcBorders>
            <w:shd w:val="clear" w:color="auto" w:fill="auto"/>
            <w:vAlign w:val="center"/>
          </w:tcPr>
          <w:p w14:paraId="400A2DC0" w14:textId="41862D28" w:rsidR="005E4E49" w:rsidRPr="00BF12E0" w:rsidRDefault="005E4E49" w:rsidP="005E4E49">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signatures and initials of all persons authorized to make entries and/or corrections on CRFs.</w:t>
            </w:r>
          </w:p>
        </w:tc>
        <w:tc>
          <w:tcPr>
            <w:tcW w:w="793" w:type="pct"/>
            <w:tcBorders>
              <w:top w:val="single" w:sz="4" w:space="0" w:color="auto"/>
              <w:left w:val="nil"/>
              <w:bottom w:val="single" w:sz="4" w:space="0" w:color="auto"/>
              <w:right w:val="single" w:sz="4" w:space="0" w:color="auto"/>
            </w:tcBorders>
            <w:shd w:val="clear" w:color="auto" w:fill="auto"/>
            <w:vAlign w:val="center"/>
          </w:tcPr>
          <w:p w14:paraId="6189FD4F" w14:textId="537F302C"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tcPr>
          <w:p w14:paraId="05C7B963" w14:textId="5167DD41"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5E4E49" w:rsidRPr="00BF12E0" w14:paraId="28A57054" w14:textId="77777777" w:rsidTr="00901A45">
        <w:trPr>
          <w:trHeight w:val="1025"/>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D62BE44" w14:textId="305CE66D" w:rsidR="005E4E49" w:rsidRPr="00BF12E0" w:rsidRDefault="005E4E49" w:rsidP="005E4E49">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Record of retained body fluids/tissue samples (if any)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tcPr>
          <w:p w14:paraId="502A3D93" w14:textId="7700AD8D" w:rsidR="005E4E49" w:rsidRPr="00BF12E0" w:rsidRDefault="005E4E49" w:rsidP="005E4E49">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location and identification of retained samples if assays need to be repeated.</w:t>
            </w:r>
          </w:p>
        </w:tc>
        <w:tc>
          <w:tcPr>
            <w:tcW w:w="793" w:type="pct"/>
            <w:tcBorders>
              <w:top w:val="single" w:sz="4" w:space="0" w:color="auto"/>
              <w:left w:val="nil"/>
              <w:bottom w:val="single" w:sz="4" w:space="0" w:color="auto"/>
              <w:right w:val="single" w:sz="4" w:space="0" w:color="auto"/>
            </w:tcBorders>
            <w:shd w:val="clear" w:color="auto" w:fill="auto"/>
            <w:vAlign w:val="center"/>
          </w:tcPr>
          <w:p w14:paraId="7F890871" w14:textId="700EDEC6"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tcPr>
          <w:p w14:paraId="4715C14D" w14:textId="023705E9"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5E4E49" w:rsidRPr="00BF12E0" w14:paraId="1A472F5F" w14:textId="77777777" w:rsidTr="00901A45">
        <w:trPr>
          <w:trHeight w:val="55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45D1BCDC" w14:textId="77777777" w:rsidR="005E4E49" w:rsidRPr="00BF12E0" w:rsidRDefault="005E4E49" w:rsidP="005E4E49">
            <w:pPr>
              <w:spacing w:after="0" w:line="240" w:lineRule="auto"/>
              <w:jc w:val="center"/>
              <w:rPr>
                <w:rFonts w:asciiTheme="majorHAnsi" w:eastAsia="Times New Roman" w:hAnsiTheme="majorHAnsi" w:cs="Times New Roman"/>
                <w:b/>
                <w:bCs/>
                <w:color w:val="000000"/>
                <w:sz w:val="28"/>
                <w:szCs w:val="28"/>
              </w:rPr>
            </w:pPr>
            <w:r w:rsidRPr="00BF12E0">
              <w:rPr>
                <w:rFonts w:asciiTheme="majorHAnsi" w:eastAsia="Times New Roman" w:hAnsiTheme="majorHAnsi" w:cs="Times New Roman"/>
                <w:b/>
                <w:bCs/>
                <w:color w:val="000000"/>
                <w:sz w:val="28"/>
                <w:szCs w:val="28"/>
              </w:rPr>
              <w:t>Termination of the Trial</w:t>
            </w:r>
          </w:p>
        </w:tc>
      </w:tr>
      <w:tr w:rsidR="005E4E49" w:rsidRPr="00BF12E0" w14:paraId="31FF0D01" w14:textId="77777777" w:rsidTr="009C4F25">
        <w:trPr>
          <w:trHeight w:val="2159"/>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EC496" w14:textId="2E50C5C5"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Investigational product(s) accountability at site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77D88854"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the investigational product(s) have been used according to the protocol. To document the final accounting of investigational product(s) received at the site, dispensed to subjects, returned by the subjects, and returned to sponsor.</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48F2F68D" w14:textId="7FB0FE60"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(copy)</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2BE958C3" w14:textId="41E8FE7E"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(original if requested by sponsor)</w:t>
            </w:r>
          </w:p>
        </w:tc>
      </w:tr>
      <w:tr w:rsidR="005E4E49" w:rsidRPr="00BF12E0" w14:paraId="26F6BA58" w14:textId="77777777" w:rsidTr="00901A45">
        <w:trPr>
          <w:trHeight w:val="9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2A2E0" w14:textId="6BBFD2A8"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Documentation of investigational product(s) destruction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1A4F381B"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destruction of unused investigational product(s) by sponsor or at site.</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6C281748" w14:textId="25A475D6"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(if destroyed at site) (copy)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59121D31" w14:textId="644C8FEF"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(original if requested by sponsor)</w:t>
            </w:r>
          </w:p>
        </w:tc>
      </w:tr>
      <w:tr w:rsidR="005E4E49" w:rsidRPr="00BF12E0" w14:paraId="15A8CCA9" w14:textId="77777777" w:rsidTr="00901A45">
        <w:trPr>
          <w:trHeight w:val="15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67BA35E0" w14:textId="39016ACC"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Completed subject identification code list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tcPr>
          <w:p w14:paraId="6DB1B68D" w14:textId="6BEBC738" w:rsidR="005E4E49" w:rsidRPr="00BF12E0" w:rsidRDefault="005E4E49" w:rsidP="005E4E49">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permit identification of all subjects enrolled in the trial in case follow-up is required. List should be kept in a confidential manner and for agreed upon time.</w:t>
            </w:r>
          </w:p>
        </w:tc>
        <w:tc>
          <w:tcPr>
            <w:tcW w:w="793" w:type="pct"/>
            <w:tcBorders>
              <w:top w:val="single" w:sz="4" w:space="0" w:color="auto"/>
              <w:left w:val="nil"/>
              <w:bottom w:val="single" w:sz="4" w:space="0" w:color="auto"/>
              <w:right w:val="single" w:sz="4" w:space="0" w:color="auto"/>
            </w:tcBorders>
            <w:shd w:val="clear" w:color="auto" w:fill="auto"/>
            <w:vAlign w:val="center"/>
          </w:tcPr>
          <w:p w14:paraId="55B539CE" w14:textId="4F469B17"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tcPr>
          <w:p w14:paraId="247773F9" w14:textId="62B8A2FC" w:rsidR="005E4E49" w:rsidRPr="00BF12E0" w:rsidRDefault="005E4E49" w:rsidP="005E4E49">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5E4E49" w:rsidRPr="00BF12E0" w14:paraId="7EDE705A" w14:textId="77777777" w:rsidTr="00901A45">
        <w:trPr>
          <w:trHeight w:val="9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181A5" w14:textId="066AE004"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Audit certificate (if required)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1987653F"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audit was performed (if required) (see ICH GCP section 5.19.3)</w:t>
            </w:r>
            <w:r w:rsidRPr="00BF12E0">
              <w:rPr>
                <w:rFonts w:asciiTheme="majorHAnsi" w:eastAsia="Times New Roman" w:hAnsiTheme="majorHAnsi" w:cs="Times New Roman"/>
              </w:rPr>
              <w:t>.</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7A43CE3E" w14:textId="77777777" w:rsidR="005E4E49" w:rsidRPr="00BF12E0" w:rsidRDefault="005E4E49" w:rsidP="005E4E49">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164C0EBF" w14:textId="77777777"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5E4E49" w:rsidRPr="00BF12E0" w14:paraId="580618A7" w14:textId="77777777" w:rsidTr="009C4F25">
        <w:trPr>
          <w:trHeight w:val="1439"/>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92B06" w14:textId="4D20AD01"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Final trial close-out monitoring report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4744689C"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all activities required for trial close-out are completed, and copies of essential documents are held in the appropriate files.</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266E03F0" w14:textId="77777777" w:rsidR="005E4E49" w:rsidRPr="00BF12E0" w:rsidRDefault="005E4E49" w:rsidP="005E4E49">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6599CACD" w14:textId="77777777"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5E4E49" w:rsidRPr="00BF12E0" w14:paraId="1EF37879" w14:textId="77777777" w:rsidTr="009C4F25">
        <w:trPr>
          <w:trHeight w:val="881"/>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C9402" w14:textId="7999D800"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Treatment allocation and decoding documentation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1AF70CA9"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Returned to sponsor to document any decoding that may have occurred.</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12AD73A8" w14:textId="77777777" w:rsidR="005E4E49" w:rsidRPr="00BF12E0" w:rsidRDefault="005E4E49" w:rsidP="005E4E49">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233AB9B7" w14:textId="77777777"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9C4F25" w:rsidRPr="00BF12E0" w14:paraId="3D0902B4" w14:textId="77777777" w:rsidTr="00370F06">
        <w:trPr>
          <w:trHeight w:val="945"/>
          <w:jc w:val="center"/>
        </w:trPr>
        <w:tc>
          <w:tcPr>
            <w:tcW w:w="1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D25F8" w14:textId="77777777" w:rsidR="009C4F25" w:rsidRPr="00BF12E0" w:rsidRDefault="009C4F2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lastRenderedPageBreak/>
              <w:t xml:space="preserve">Title of Document </w:t>
            </w:r>
          </w:p>
        </w:tc>
        <w:tc>
          <w:tcPr>
            <w:tcW w:w="17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866593" w14:textId="77777777" w:rsidR="009C4F25" w:rsidRPr="00BF12E0" w:rsidRDefault="009C4F2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Purpose </w:t>
            </w:r>
          </w:p>
        </w:tc>
        <w:tc>
          <w:tcPr>
            <w:tcW w:w="7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F38101" w14:textId="77777777" w:rsidR="009C4F25" w:rsidRPr="00BF12E0" w:rsidRDefault="009C4F2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Located in Files of Investigator/ Institution </w:t>
            </w:r>
          </w:p>
        </w:tc>
        <w:tc>
          <w:tcPr>
            <w:tcW w:w="7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A903F1" w14:textId="77777777" w:rsidR="009C4F25" w:rsidRPr="00BF12E0" w:rsidRDefault="009C4F25" w:rsidP="00370F06">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Sponsor</w:t>
            </w:r>
          </w:p>
        </w:tc>
      </w:tr>
      <w:tr w:rsidR="005E4E49" w:rsidRPr="00BF12E0" w14:paraId="2629D35E" w14:textId="77777777" w:rsidTr="00901A45">
        <w:trPr>
          <w:trHeight w:val="12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8F5F" w14:textId="1E0073A2"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Final report by investigator/institution to IRB where required, and where applicable, to the regulatory authority(</w:t>
            </w:r>
            <w:proofErr w:type="spellStart"/>
            <w:r w:rsidRPr="00BF12E0">
              <w:rPr>
                <w:rFonts w:asciiTheme="majorHAnsi" w:eastAsia="Times New Roman" w:hAnsiTheme="majorHAnsi" w:cs="Times New Roman"/>
                <w:color w:val="000000"/>
              </w:rPr>
              <w:t>ies</w:t>
            </w:r>
            <w:proofErr w:type="spellEnd"/>
            <w:r w:rsidRPr="00BF12E0">
              <w:rPr>
                <w:rFonts w:asciiTheme="majorHAnsi" w:eastAsia="Times New Roman" w:hAnsiTheme="majorHAnsi" w:cs="Times New Roman"/>
                <w:color w:val="000000"/>
              </w:rPr>
              <w:t xml:space="preserve">) (see ICH GCP section 4.13)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22C6326A"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completion of the trial.</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2888CC93" w14:textId="77777777"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231CE27E" w14:textId="77777777" w:rsidR="005E4E49" w:rsidRPr="00BF12E0" w:rsidRDefault="005E4E49" w:rsidP="005E4E49">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5E4E49" w:rsidRPr="00BF12E0" w14:paraId="7CB02C28" w14:textId="77777777" w:rsidTr="00901A45">
        <w:trPr>
          <w:trHeight w:val="600"/>
          <w:jc w:val="cent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E7D97" w14:textId="1260DC9B"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Clinical study report (see section 5.22) </w:t>
            </w:r>
            <w:r w:rsidRPr="00BF12E0">
              <w:rPr>
                <w:rFonts w:asciiTheme="majorHAnsi" w:eastAsia="Times New Roman" w:hAnsiTheme="majorHAnsi" w:cs="Times New Roman"/>
              </w:rPr>
              <w:t xml:space="preserve"> </w:t>
            </w:r>
          </w:p>
        </w:tc>
        <w:tc>
          <w:tcPr>
            <w:tcW w:w="1710" w:type="pct"/>
            <w:tcBorders>
              <w:top w:val="single" w:sz="4" w:space="0" w:color="auto"/>
              <w:left w:val="nil"/>
              <w:bottom w:val="single" w:sz="4" w:space="0" w:color="auto"/>
              <w:right w:val="single" w:sz="4" w:space="0" w:color="auto"/>
            </w:tcBorders>
            <w:shd w:val="clear" w:color="auto" w:fill="auto"/>
            <w:vAlign w:val="center"/>
            <w:hideMark/>
          </w:tcPr>
          <w:p w14:paraId="3444C56D" w14:textId="77777777" w:rsidR="005E4E49" w:rsidRPr="00BF12E0" w:rsidRDefault="005E4E49" w:rsidP="005E4E49">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results and interpretation of trial.</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4D56A995" w14:textId="77777777" w:rsidR="005E4E49" w:rsidRPr="00BF12E0" w:rsidRDefault="005E4E49" w:rsidP="005E4E49">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(if applicable) </w:t>
            </w:r>
            <w:r w:rsidRPr="00BF12E0">
              <w:rPr>
                <w:rFonts w:asciiTheme="majorHAnsi" w:eastAsia="Times New Roman" w:hAnsiTheme="majorHAnsi" w:cs="Times New Roman"/>
                <w:bCs/>
              </w:rPr>
              <w:t xml:space="preserve"> </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10B4A1CF" w14:textId="77777777" w:rsidR="005E4E49" w:rsidRPr="00BF12E0" w:rsidRDefault="005E4E49" w:rsidP="005E4E49">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bl>
    <w:p w14:paraId="0D9AEFF3" w14:textId="77777777" w:rsidR="00FA37AD" w:rsidRPr="00F74886" w:rsidRDefault="00FA37AD">
      <w:pPr>
        <w:rPr>
          <w:rFonts w:asciiTheme="majorHAnsi" w:hAnsiTheme="majorHAnsi"/>
        </w:rPr>
      </w:pPr>
    </w:p>
    <w:sectPr w:rsidR="00FA37AD" w:rsidRPr="00F74886" w:rsidSect="00901A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F6A01" w14:textId="77777777" w:rsidR="008E15FF" w:rsidRDefault="008E15FF" w:rsidP="001B05B3">
      <w:pPr>
        <w:spacing w:after="0" w:line="240" w:lineRule="auto"/>
      </w:pPr>
      <w:r>
        <w:separator/>
      </w:r>
    </w:p>
  </w:endnote>
  <w:endnote w:type="continuationSeparator" w:id="0">
    <w:p w14:paraId="791E7208" w14:textId="77777777" w:rsidR="008E15FF" w:rsidRDefault="008E15FF" w:rsidP="001B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9AB0" w14:textId="77777777" w:rsidR="003B3B47" w:rsidRDefault="003B3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C80D" w14:textId="64DC3500" w:rsidR="005D3202" w:rsidRDefault="005D3202" w:rsidP="005D3202">
    <w:pPr>
      <w:pStyle w:val="Footer"/>
      <w:jc w:val="center"/>
    </w:pPr>
    <w:r>
      <w:rPr>
        <w:rFonts w:asciiTheme="majorHAnsi" w:hAnsiTheme="majorHAnsi"/>
      </w:rPr>
      <w:t xml:space="preserve">Page </w:t>
    </w:r>
    <w:r>
      <w:rPr>
        <w:rFonts w:asciiTheme="majorHAnsi" w:hAnsiTheme="majorHAnsi"/>
        <w:bCs/>
      </w:rPr>
      <w:fldChar w:fldCharType="begin"/>
    </w:r>
    <w:r>
      <w:rPr>
        <w:rFonts w:asciiTheme="majorHAnsi" w:hAnsiTheme="majorHAnsi"/>
        <w:bCs/>
      </w:rPr>
      <w:instrText xml:space="preserve"> PAGE </w:instrText>
    </w:r>
    <w:r>
      <w:rPr>
        <w:rFonts w:asciiTheme="majorHAnsi" w:hAnsiTheme="majorHAnsi"/>
        <w:bCs/>
      </w:rPr>
      <w:fldChar w:fldCharType="separate"/>
    </w:r>
    <w:r w:rsidR="00A74EBE">
      <w:rPr>
        <w:rFonts w:asciiTheme="majorHAnsi" w:hAnsiTheme="majorHAnsi"/>
        <w:bCs/>
        <w:noProof/>
      </w:rPr>
      <w:t>4</w:t>
    </w:r>
    <w:r>
      <w:rPr>
        <w:rFonts w:asciiTheme="majorHAnsi" w:hAnsiTheme="majorHAnsi"/>
        <w:bCs/>
      </w:rPr>
      <w:fldChar w:fldCharType="end"/>
    </w:r>
    <w:r>
      <w:rPr>
        <w:rFonts w:asciiTheme="majorHAnsi" w:hAnsiTheme="majorHAnsi"/>
      </w:rPr>
      <w:t xml:space="preserve"> of </w:t>
    </w:r>
    <w:r>
      <w:rPr>
        <w:rFonts w:asciiTheme="majorHAnsi" w:hAnsiTheme="majorHAnsi"/>
        <w:bCs/>
      </w:rPr>
      <w:fldChar w:fldCharType="begin"/>
    </w:r>
    <w:r>
      <w:rPr>
        <w:rFonts w:asciiTheme="majorHAnsi" w:hAnsiTheme="majorHAnsi"/>
        <w:bCs/>
      </w:rPr>
      <w:instrText xml:space="preserve"> NUMPAGES  </w:instrText>
    </w:r>
    <w:r>
      <w:rPr>
        <w:rFonts w:asciiTheme="majorHAnsi" w:hAnsiTheme="majorHAnsi"/>
        <w:bCs/>
      </w:rPr>
      <w:fldChar w:fldCharType="separate"/>
    </w:r>
    <w:r w:rsidR="00A74EBE">
      <w:rPr>
        <w:rFonts w:asciiTheme="majorHAnsi" w:hAnsiTheme="majorHAnsi"/>
        <w:bCs/>
        <w:noProof/>
      </w:rPr>
      <w:t>8</w:t>
    </w:r>
    <w:r>
      <w:rPr>
        <w:rFonts w:asciiTheme="majorHAnsi" w:hAnsiTheme="majorHAnsi"/>
        <w:bCs/>
      </w:rPr>
      <w:fldChar w:fldCharType="end"/>
    </w:r>
    <w:r>
      <w:rPr>
        <w:rFonts w:asciiTheme="majorHAnsi" w:hAnsiTheme="majorHAnsi"/>
        <w:bCs/>
      </w:rPr>
      <w:tab/>
    </w:r>
    <w:r>
      <w:rPr>
        <w:rFonts w:asciiTheme="majorHAnsi" w:hAnsiTheme="majorHAnsi"/>
        <w:bCs/>
      </w:rPr>
      <w:tab/>
    </w:r>
    <w:r w:rsidR="00071749">
      <w:rPr>
        <w:rFonts w:asciiTheme="majorHAnsi" w:hAnsiTheme="majorHAnsi"/>
        <w:bCs/>
      </w:rPr>
      <w:t xml:space="preserve">Effective </w:t>
    </w:r>
    <w:r>
      <w:rPr>
        <w:rFonts w:asciiTheme="majorHAnsi" w:hAnsiTheme="majorHAnsi"/>
        <w:bCs/>
      </w:rPr>
      <w:t>Date:</w:t>
    </w:r>
    <w:r w:rsidR="00BF12E0">
      <w:rPr>
        <w:rFonts w:asciiTheme="majorHAnsi" w:hAnsiTheme="majorHAnsi"/>
        <w:bCs/>
      </w:rPr>
      <w:t xml:space="preserve"> </w:t>
    </w:r>
    <w:r w:rsidR="003B3B47">
      <w:rPr>
        <w:rFonts w:ascii="Cambria" w:hAnsi="Cambria"/>
        <w:bCs/>
        <w:szCs w:val="18"/>
      </w:rPr>
      <w:t>16-DEC-2022</w:t>
    </w:r>
  </w:p>
  <w:p w14:paraId="47E68040" w14:textId="77777777" w:rsidR="00487096" w:rsidRPr="001B05B3" w:rsidRDefault="00487096">
    <w:pPr>
      <w:pStyle w:val="Footer"/>
      <w:jc w:val="center"/>
      <w:rPr>
        <w:rFonts w:ascii="Times New Roman" w:hAnsi="Times New Roman" w:cs="Times New Roman"/>
      </w:rPr>
    </w:pPr>
  </w:p>
  <w:p w14:paraId="70D2F5CF" w14:textId="77777777" w:rsidR="00487096" w:rsidRDefault="00487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175B" w14:textId="77777777" w:rsidR="003B3B47" w:rsidRDefault="003B3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D54D2" w14:textId="77777777" w:rsidR="008E15FF" w:rsidRDefault="008E15FF" w:rsidP="001B05B3">
      <w:pPr>
        <w:spacing w:after="0" w:line="240" w:lineRule="auto"/>
      </w:pPr>
      <w:r>
        <w:separator/>
      </w:r>
    </w:p>
  </w:footnote>
  <w:footnote w:type="continuationSeparator" w:id="0">
    <w:p w14:paraId="3379EE5A" w14:textId="77777777" w:rsidR="008E15FF" w:rsidRDefault="008E15FF" w:rsidP="001B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47C2" w14:textId="77777777" w:rsidR="003B3B47" w:rsidRDefault="003B3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EA57" w14:textId="138CEB74" w:rsidR="00487096" w:rsidRPr="00F74886" w:rsidRDefault="00153880" w:rsidP="001B05B3">
    <w:pPr>
      <w:pStyle w:val="Header"/>
      <w:rPr>
        <w:rFonts w:asciiTheme="majorHAnsi" w:hAnsiTheme="majorHAnsi" w:cs="Times New Roman"/>
      </w:rPr>
    </w:pPr>
    <w:r>
      <w:rPr>
        <w:rFonts w:ascii="Cambria" w:hAnsi="Cambria"/>
      </w:rPr>
      <w:t>OSUWMC COM-</w:t>
    </w:r>
    <w:r w:rsidR="00C77CED">
      <w:rPr>
        <w:rFonts w:ascii="Cambria" w:hAnsi="Cambria"/>
      </w:rPr>
      <w:t xml:space="preserve">CCRM </w:t>
    </w:r>
    <w:r w:rsidR="00552A58" w:rsidRPr="00F74886">
      <w:rPr>
        <w:rFonts w:asciiTheme="majorHAnsi" w:hAnsiTheme="majorHAnsi" w:cs="Times New Roman"/>
      </w:rPr>
      <w:t>SOP-0</w:t>
    </w:r>
    <w:r w:rsidR="00B4426C">
      <w:rPr>
        <w:rFonts w:asciiTheme="majorHAnsi" w:hAnsiTheme="majorHAnsi" w:cs="Times New Roman"/>
      </w:rPr>
      <w:t>6</w:t>
    </w:r>
  </w:p>
  <w:p w14:paraId="109DE825" w14:textId="4D6547AB" w:rsidR="00487096" w:rsidRPr="00F74886" w:rsidRDefault="009D7EA0" w:rsidP="001B05B3">
    <w:pPr>
      <w:pStyle w:val="Header"/>
      <w:rPr>
        <w:rFonts w:asciiTheme="majorHAnsi" w:hAnsiTheme="majorHAnsi" w:cs="Times New Roman"/>
      </w:rPr>
    </w:pPr>
    <w:r>
      <w:rPr>
        <w:rFonts w:asciiTheme="majorHAnsi" w:hAnsiTheme="majorHAnsi" w:cs="Times New Roman"/>
      </w:rPr>
      <w:t>Essential Document Management and Retention</w:t>
    </w:r>
  </w:p>
  <w:p w14:paraId="14DF936F" w14:textId="77777777" w:rsidR="00487096" w:rsidRPr="00F74886" w:rsidRDefault="00487096" w:rsidP="001B05B3">
    <w:pPr>
      <w:pStyle w:val="Header"/>
      <w:rPr>
        <w:rFonts w:asciiTheme="majorHAnsi" w:hAnsiTheme="majorHAnsi" w:cs="Times New Roman"/>
      </w:rPr>
    </w:pPr>
    <w:r w:rsidRPr="00F74886">
      <w:rPr>
        <w:rFonts w:asciiTheme="majorHAnsi" w:hAnsiTheme="majorHAnsi" w:cs="Times New Roman"/>
      </w:rPr>
      <w:t>Attachment A</w:t>
    </w:r>
  </w:p>
  <w:p w14:paraId="6027C172" w14:textId="77777777" w:rsidR="002C7948" w:rsidRPr="001B05B3" w:rsidRDefault="002C7948" w:rsidP="001B05B3">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7BED" w14:textId="77777777" w:rsidR="003B3B47" w:rsidRDefault="003B3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D1F4C"/>
    <w:multiLevelType w:val="hybridMultilevel"/>
    <w:tmpl w:val="B5F8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F6A15"/>
    <w:multiLevelType w:val="hybridMultilevel"/>
    <w:tmpl w:val="C8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0387C"/>
    <w:multiLevelType w:val="hybridMultilevel"/>
    <w:tmpl w:val="44D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A4C9A"/>
    <w:multiLevelType w:val="hybridMultilevel"/>
    <w:tmpl w:val="D070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01A98"/>
    <w:multiLevelType w:val="hybridMultilevel"/>
    <w:tmpl w:val="E59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3325F"/>
    <w:multiLevelType w:val="hybridMultilevel"/>
    <w:tmpl w:val="44CC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3NzM3MbQwNTC3NDJW0lEKTi0uzszPAykwrAUAqW77yCwAAAA="/>
  </w:docVars>
  <w:rsids>
    <w:rsidRoot w:val="001B05B3"/>
    <w:rsid w:val="00011CEA"/>
    <w:rsid w:val="00056093"/>
    <w:rsid w:val="00066F80"/>
    <w:rsid w:val="00071749"/>
    <w:rsid w:val="000803DE"/>
    <w:rsid w:val="00083AE0"/>
    <w:rsid w:val="000A6503"/>
    <w:rsid w:val="000D5FF7"/>
    <w:rsid w:val="001172A0"/>
    <w:rsid w:val="00142D36"/>
    <w:rsid w:val="00142EB9"/>
    <w:rsid w:val="00153880"/>
    <w:rsid w:val="001B05B3"/>
    <w:rsid w:val="001B62C3"/>
    <w:rsid w:val="001B645B"/>
    <w:rsid w:val="001F7B4C"/>
    <w:rsid w:val="0022356B"/>
    <w:rsid w:val="002424C8"/>
    <w:rsid w:val="00254B68"/>
    <w:rsid w:val="002820C7"/>
    <w:rsid w:val="002B13B9"/>
    <w:rsid w:val="002C7948"/>
    <w:rsid w:val="002D7A72"/>
    <w:rsid w:val="002F5254"/>
    <w:rsid w:val="00390496"/>
    <w:rsid w:val="00392710"/>
    <w:rsid w:val="003B3B47"/>
    <w:rsid w:val="003F5FE4"/>
    <w:rsid w:val="00442909"/>
    <w:rsid w:val="00457D3F"/>
    <w:rsid w:val="00487096"/>
    <w:rsid w:val="00491E6A"/>
    <w:rsid w:val="0049668F"/>
    <w:rsid w:val="004C1E87"/>
    <w:rsid w:val="004F243E"/>
    <w:rsid w:val="00511BD0"/>
    <w:rsid w:val="005135C8"/>
    <w:rsid w:val="0051427F"/>
    <w:rsid w:val="00552A58"/>
    <w:rsid w:val="00571FDF"/>
    <w:rsid w:val="005B295C"/>
    <w:rsid w:val="005D3202"/>
    <w:rsid w:val="005E4E49"/>
    <w:rsid w:val="005E5EFA"/>
    <w:rsid w:val="005F10DA"/>
    <w:rsid w:val="006063B7"/>
    <w:rsid w:val="0061548B"/>
    <w:rsid w:val="006249DD"/>
    <w:rsid w:val="006469CB"/>
    <w:rsid w:val="0066756B"/>
    <w:rsid w:val="006F2C31"/>
    <w:rsid w:val="00771753"/>
    <w:rsid w:val="007E3767"/>
    <w:rsid w:val="00805DAE"/>
    <w:rsid w:val="00842B8C"/>
    <w:rsid w:val="008838BD"/>
    <w:rsid w:val="008D0AA8"/>
    <w:rsid w:val="008E15FF"/>
    <w:rsid w:val="00901A45"/>
    <w:rsid w:val="00934580"/>
    <w:rsid w:val="00984180"/>
    <w:rsid w:val="009A7AA7"/>
    <w:rsid w:val="009C4F25"/>
    <w:rsid w:val="009C5673"/>
    <w:rsid w:val="009C6E92"/>
    <w:rsid w:val="009D1A8C"/>
    <w:rsid w:val="009D7EA0"/>
    <w:rsid w:val="009E5DB0"/>
    <w:rsid w:val="009F3331"/>
    <w:rsid w:val="009F4352"/>
    <w:rsid w:val="00A74EBE"/>
    <w:rsid w:val="00A96534"/>
    <w:rsid w:val="00AB0293"/>
    <w:rsid w:val="00AC7C12"/>
    <w:rsid w:val="00B4426C"/>
    <w:rsid w:val="00B74731"/>
    <w:rsid w:val="00BB71F9"/>
    <w:rsid w:val="00BD6958"/>
    <w:rsid w:val="00BE547C"/>
    <w:rsid w:val="00BF12E0"/>
    <w:rsid w:val="00BF26AF"/>
    <w:rsid w:val="00BF4403"/>
    <w:rsid w:val="00C27F86"/>
    <w:rsid w:val="00C52F33"/>
    <w:rsid w:val="00C64343"/>
    <w:rsid w:val="00C77CED"/>
    <w:rsid w:val="00CA3D6E"/>
    <w:rsid w:val="00CD3A5B"/>
    <w:rsid w:val="00CE6342"/>
    <w:rsid w:val="00CF2309"/>
    <w:rsid w:val="00D57943"/>
    <w:rsid w:val="00D8729F"/>
    <w:rsid w:val="00DB6B5C"/>
    <w:rsid w:val="00E02350"/>
    <w:rsid w:val="00E041E3"/>
    <w:rsid w:val="00E36358"/>
    <w:rsid w:val="00EB62AB"/>
    <w:rsid w:val="00EC4B60"/>
    <w:rsid w:val="00EE290E"/>
    <w:rsid w:val="00EF0297"/>
    <w:rsid w:val="00EF1813"/>
    <w:rsid w:val="00F45F54"/>
    <w:rsid w:val="00F6336F"/>
    <w:rsid w:val="00F74886"/>
    <w:rsid w:val="00F92886"/>
    <w:rsid w:val="00FA37AD"/>
    <w:rsid w:val="00FB4072"/>
    <w:rsid w:val="00FD73F5"/>
    <w:rsid w:val="00FE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6CD9E"/>
  <w15:docId w15:val="{DC36D03D-7E73-4708-A981-11C5682C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B3"/>
  </w:style>
  <w:style w:type="paragraph" w:styleId="Footer">
    <w:name w:val="footer"/>
    <w:basedOn w:val="Normal"/>
    <w:link w:val="FooterChar"/>
    <w:uiPriority w:val="99"/>
    <w:unhideWhenUsed/>
    <w:rsid w:val="001B0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B3"/>
  </w:style>
  <w:style w:type="paragraph" w:styleId="ListParagraph">
    <w:name w:val="List Paragraph"/>
    <w:basedOn w:val="Normal"/>
    <w:uiPriority w:val="34"/>
    <w:qFormat/>
    <w:rsid w:val="00805DAE"/>
    <w:pPr>
      <w:ind w:left="720"/>
      <w:contextualSpacing/>
    </w:pPr>
  </w:style>
  <w:style w:type="character" w:styleId="CommentReference">
    <w:name w:val="annotation reference"/>
    <w:basedOn w:val="DefaultParagraphFont"/>
    <w:uiPriority w:val="99"/>
    <w:semiHidden/>
    <w:unhideWhenUsed/>
    <w:rsid w:val="00FE63CA"/>
    <w:rPr>
      <w:sz w:val="16"/>
      <w:szCs w:val="16"/>
    </w:rPr>
  </w:style>
  <w:style w:type="paragraph" w:styleId="CommentText">
    <w:name w:val="annotation text"/>
    <w:basedOn w:val="Normal"/>
    <w:link w:val="CommentTextChar"/>
    <w:uiPriority w:val="99"/>
    <w:semiHidden/>
    <w:unhideWhenUsed/>
    <w:rsid w:val="00FE63CA"/>
    <w:pPr>
      <w:spacing w:line="240" w:lineRule="auto"/>
    </w:pPr>
    <w:rPr>
      <w:sz w:val="20"/>
      <w:szCs w:val="20"/>
    </w:rPr>
  </w:style>
  <w:style w:type="character" w:customStyle="1" w:styleId="CommentTextChar">
    <w:name w:val="Comment Text Char"/>
    <w:basedOn w:val="DefaultParagraphFont"/>
    <w:link w:val="CommentText"/>
    <w:uiPriority w:val="99"/>
    <w:semiHidden/>
    <w:rsid w:val="00FE63CA"/>
    <w:rPr>
      <w:sz w:val="20"/>
      <w:szCs w:val="20"/>
    </w:rPr>
  </w:style>
  <w:style w:type="paragraph" w:styleId="CommentSubject">
    <w:name w:val="annotation subject"/>
    <w:basedOn w:val="CommentText"/>
    <w:next w:val="CommentText"/>
    <w:link w:val="CommentSubjectChar"/>
    <w:uiPriority w:val="99"/>
    <w:semiHidden/>
    <w:unhideWhenUsed/>
    <w:rsid w:val="00FE63CA"/>
    <w:rPr>
      <w:b/>
      <w:bCs/>
    </w:rPr>
  </w:style>
  <w:style w:type="character" w:customStyle="1" w:styleId="CommentSubjectChar">
    <w:name w:val="Comment Subject Char"/>
    <w:basedOn w:val="CommentTextChar"/>
    <w:link w:val="CommentSubject"/>
    <w:uiPriority w:val="99"/>
    <w:semiHidden/>
    <w:rsid w:val="00FE63CA"/>
    <w:rPr>
      <w:b/>
      <w:bCs/>
      <w:sz w:val="20"/>
      <w:szCs w:val="20"/>
    </w:rPr>
  </w:style>
  <w:style w:type="paragraph" w:styleId="BalloonText">
    <w:name w:val="Balloon Text"/>
    <w:basedOn w:val="Normal"/>
    <w:link w:val="BalloonTextChar"/>
    <w:uiPriority w:val="99"/>
    <w:semiHidden/>
    <w:unhideWhenUsed/>
    <w:rsid w:val="00FE6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CA"/>
    <w:rPr>
      <w:rFonts w:ascii="Segoe UI" w:hAnsi="Segoe UI" w:cs="Segoe UI"/>
      <w:sz w:val="18"/>
      <w:szCs w:val="18"/>
    </w:rPr>
  </w:style>
  <w:style w:type="paragraph" w:styleId="Revision">
    <w:name w:val="Revision"/>
    <w:hidden/>
    <w:uiPriority w:val="99"/>
    <w:semiHidden/>
    <w:rsid w:val="00083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04345">
      <w:bodyDiv w:val="1"/>
      <w:marLeft w:val="0"/>
      <w:marRight w:val="0"/>
      <w:marTop w:val="0"/>
      <w:marBottom w:val="0"/>
      <w:divBdr>
        <w:top w:val="none" w:sz="0" w:space="0" w:color="auto"/>
        <w:left w:val="none" w:sz="0" w:space="0" w:color="auto"/>
        <w:bottom w:val="none" w:sz="0" w:space="0" w:color="auto"/>
        <w:right w:val="none" w:sz="0" w:space="0" w:color="auto"/>
      </w:divBdr>
    </w:div>
    <w:div w:id="9527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Disclaimer xmlns="http://schemas.microsoft.com/sharepoint/v3">Yes</Security_x0020_Disclaimer>
    <Data_x0020_Classification xmlns="http://schemas.microsoft.com/sharepoint/v3">Limited Access</Data_x0020_Classification>
    <Finalized xmlns="20340ee8-23d7-49a1-b102-d645952dce4c">false</Finalized>
    <Reviewed_x0020_by_x0020_Meliha xmlns="20340ee8-23d7-49a1-b102-d645952dce4c">false</Reviewed_x0020_by_x0020_Meliha>
    <Reviewed_x0020_by_x0020_Sarah xmlns="20340ee8-23d7-49a1-b102-d645952dce4c">false</Reviewed_x0020_by_x0020_Sarah>
    <Notes_x002f_Comments xmlns="20340ee8-23d7-49a1-b102-d645952dce4c" xsi:nil="true"/>
    <Reviewed_x0020_by_x0020_Vanessa_x0020_and_x0020_Finalized xmlns="20340ee8-23d7-49a1-b102-d645952dce4c">false</Reviewed_x0020_by_x0020_Vanessa_x0020_and_x0020_Finaliz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D1FC3522A79F46A0C8C2FFC32D94F4" ma:contentTypeVersion="5" ma:contentTypeDescription="Create a new document." ma:contentTypeScope="" ma:versionID="244eb93c9cdd90016b88e9bcbf40f8cf">
  <xsd:schema xmlns:xsd="http://www.w3.org/2001/XMLSchema" xmlns:xs="http://www.w3.org/2001/XMLSchema" xmlns:p="http://schemas.microsoft.com/office/2006/metadata/properties" xmlns:ns1="http://schemas.microsoft.com/sharepoint/v3" xmlns:ns2="20340ee8-23d7-49a1-b102-d645952dce4c" targetNamespace="http://schemas.microsoft.com/office/2006/metadata/properties" ma:root="true" ma:fieldsID="e47e0208f63138f0b910976c70ae356e" ns1:_="" ns2:_="">
    <xsd:import namespace="http://schemas.microsoft.com/sharepoint/v3"/>
    <xsd:import namespace="20340ee8-23d7-49a1-b102-d645952dce4c"/>
    <xsd:element name="properties">
      <xsd:complexType>
        <xsd:sequence>
          <xsd:element name="documentManagement">
            <xsd:complexType>
              <xsd:all>
                <xsd:element ref="ns1:Data_x0020_Classification"/>
                <xsd:element ref="ns1:Security_x0020_Disclaimer"/>
                <xsd:element ref="ns2:Reviewed_x0020_by_x0020_Meliha" minOccurs="0"/>
                <xsd:element ref="ns2:Reviewed_x0020_by_x0020_Sarah" minOccurs="0"/>
                <xsd:element ref="ns2:Reviewed_x0020_by_x0020_Vanessa_x0020_and_x0020_Finalized" minOccurs="0"/>
                <xsd:element ref="ns2:Finalized" minOccurs="0"/>
                <xsd:element ref="ns2:Notes_x002f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_x0020_Classification" ma:index="8" ma:displayName="Data Classification" ma:default="Limited Access" ma:format="Dropdown" ma:internalName="Data_x0020_Classification">
      <xsd:simpleType>
        <xsd:restriction base="dms:Choice">
          <xsd:enumeration value="Public"/>
          <xsd:enumeration value="Limited Access"/>
        </xsd:restriction>
      </xsd:simpleType>
    </xsd:element>
    <xsd:element name="Security_x0020_Disclaimer" ma:index="9" ma:displayName="Security Disclaimer" ma:description="This document does not contain Personal Health Information (PHI) or other restricted data." ma:format="Dropdown" ma:internalName="Security_x0020_Disclaimer">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20340ee8-23d7-49a1-b102-d645952dce4c" elementFormDefault="qualified">
    <xsd:import namespace="http://schemas.microsoft.com/office/2006/documentManagement/types"/>
    <xsd:import namespace="http://schemas.microsoft.com/office/infopath/2007/PartnerControls"/>
    <xsd:element name="Reviewed_x0020_by_x0020_Meliha" ma:index="10" nillable="true" ma:displayName="Reviewed by Meliha" ma:default="0" ma:internalName="Reviewed_x0020_by_x0020_Meliha">
      <xsd:simpleType>
        <xsd:restriction base="dms:Boolean"/>
      </xsd:simpleType>
    </xsd:element>
    <xsd:element name="Reviewed_x0020_by_x0020_Sarah" ma:index="11" nillable="true" ma:displayName="Reviewed by Sarah" ma:default="0" ma:internalName="Reviewed_x0020_by_x0020_Sarah">
      <xsd:simpleType>
        <xsd:restriction base="dms:Boolean"/>
      </xsd:simpleType>
    </xsd:element>
    <xsd:element name="Reviewed_x0020_by_x0020_Vanessa_x0020_and_x0020_Finalized" ma:index="12" nillable="true" ma:displayName="Reviewed by Vanessa" ma:default="0" ma:internalName="Reviewed_x0020_by_x0020_Vanessa_x0020_and_x0020_Finalized">
      <xsd:simpleType>
        <xsd:restriction base="dms:Boolean"/>
      </xsd:simpleType>
    </xsd:element>
    <xsd:element name="Finalized" ma:index="13" nillable="true" ma:displayName="Finalized" ma:default="0" ma:internalName="Finalized">
      <xsd:simpleType>
        <xsd:restriction base="dms:Boolean"/>
      </xsd:simpleType>
    </xsd:element>
    <xsd:element name="Notes_x002f_Comments" ma:index="14" nillable="true" ma:displayName="Notes/Comments" ma:internalName="Notes_x002f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218D-1C9F-4586-8551-C1B50B698DD6}">
  <ds:schemaRefs>
    <ds:schemaRef ds:uri="http://schemas.microsoft.com/office/2006/metadata/properties"/>
    <ds:schemaRef ds:uri="http://schemas.microsoft.com/office/infopath/2007/PartnerControls"/>
    <ds:schemaRef ds:uri="http://schemas.microsoft.com/sharepoint/v3"/>
    <ds:schemaRef ds:uri="20340ee8-23d7-49a1-b102-d645952dce4c"/>
  </ds:schemaRefs>
</ds:datastoreItem>
</file>

<file path=customXml/itemProps2.xml><?xml version="1.0" encoding="utf-8"?>
<ds:datastoreItem xmlns:ds="http://schemas.openxmlformats.org/officeDocument/2006/customXml" ds:itemID="{2BD2D046-6E78-4DB9-875B-EE2A1D3CC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340ee8-23d7-49a1-b102-d645952dc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78AB9-967A-447F-A014-3C8A2453A65E}">
  <ds:schemaRefs>
    <ds:schemaRef ds:uri="http://schemas.microsoft.com/sharepoint/v3/contenttype/forms"/>
  </ds:schemaRefs>
</ds:datastoreItem>
</file>

<file path=customXml/itemProps4.xml><?xml version="1.0" encoding="utf-8"?>
<ds:datastoreItem xmlns:ds="http://schemas.openxmlformats.org/officeDocument/2006/customXml" ds:itemID="{8D53FCBD-28EE-41E3-B71F-6F7F36F1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hill70</dc:creator>
  <cp:lastModifiedBy>Burke, Diana</cp:lastModifiedBy>
  <cp:revision>6</cp:revision>
  <cp:lastPrinted>2011-06-03T20:46:00Z</cp:lastPrinted>
  <dcterms:created xsi:type="dcterms:W3CDTF">2022-09-30T19:15:00Z</dcterms:created>
  <dcterms:modified xsi:type="dcterms:W3CDTF">2022-11-04T20:19:00Z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0x010100BDD1FC3522A79F46A0C8C2FFC32D94F4</vt:lpwstr>
  </property>
</Properties>
</file>